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B5F" w:rsidRPr="00A714FF" w:rsidRDefault="00973B5F">
      <w:pPr>
        <w:rPr>
          <w:rFonts w:ascii="Gotham Book" w:hAnsi="Gotham Book"/>
          <w:sz w:val="20"/>
          <w:szCs w:val="20"/>
        </w:rPr>
      </w:pPr>
      <w:r w:rsidRPr="00A714FF">
        <w:rPr>
          <w:rFonts w:ascii="Gotham Book" w:hAnsi="Gotham Book"/>
          <w:sz w:val="20"/>
          <w:szCs w:val="20"/>
        </w:rPr>
        <w:t>Komisija za ovjer</w:t>
      </w:r>
      <w:r w:rsidR="00E34E0C">
        <w:rPr>
          <w:rFonts w:ascii="Gotham Book" w:hAnsi="Gotham Book"/>
          <w:sz w:val="20"/>
          <w:szCs w:val="20"/>
        </w:rPr>
        <w:t xml:space="preserve">u registracija klubova i igrača, </w:t>
      </w:r>
      <w:r w:rsidRPr="00A714FF">
        <w:rPr>
          <w:rFonts w:ascii="Gotham Book" w:hAnsi="Gotham Book"/>
          <w:sz w:val="20"/>
          <w:szCs w:val="20"/>
        </w:rPr>
        <w:t xml:space="preserve"> temeljem </w:t>
      </w:r>
      <w:r w:rsidR="00E34E0C">
        <w:rPr>
          <w:rFonts w:ascii="Gotham Book" w:hAnsi="Gotham Book"/>
          <w:sz w:val="20"/>
          <w:szCs w:val="20"/>
        </w:rPr>
        <w:t xml:space="preserve">čl. </w:t>
      </w:r>
      <w:r w:rsidR="00AD2A33" w:rsidRPr="00A714FF">
        <w:rPr>
          <w:rFonts w:ascii="Gotham Book" w:hAnsi="Gotham Book"/>
          <w:sz w:val="20"/>
          <w:szCs w:val="20"/>
        </w:rPr>
        <w:t>79. Pravilnika o statusu igrača i registracijama</w:t>
      </w:r>
      <w:r w:rsidR="00A714FF" w:rsidRPr="00A714FF">
        <w:rPr>
          <w:rFonts w:ascii="Gotham Book" w:hAnsi="Gotham Book"/>
          <w:sz w:val="20"/>
          <w:szCs w:val="20"/>
        </w:rPr>
        <w:t xml:space="preserve">, </w:t>
      </w:r>
      <w:r w:rsidR="00AD2A33" w:rsidRPr="00A714FF">
        <w:rPr>
          <w:rFonts w:ascii="Gotham Book" w:hAnsi="Gotham Book"/>
          <w:sz w:val="20"/>
          <w:szCs w:val="20"/>
        </w:rPr>
        <w:t xml:space="preserve"> dana </w:t>
      </w:r>
      <w:r w:rsidR="00E34E0C">
        <w:rPr>
          <w:rFonts w:ascii="Gotham Book" w:hAnsi="Gotham Book"/>
          <w:sz w:val="20"/>
          <w:szCs w:val="20"/>
        </w:rPr>
        <w:t>24.11.2015.godine</w:t>
      </w:r>
      <w:r w:rsidR="00AD2A33" w:rsidRPr="00A714FF">
        <w:rPr>
          <w:rFonts w:ascii="Gotham Book" w:hAnsi="Gotham Book"/>
          <w:sz w:val="20"/>
          <w:szCs w:val="20"/>
        </w:rPr>
        <w:t xml:space="preserve"> donijela</w:t>
      </w:r>
      <w:r w:rsidR="00A714FF" w:rsidRPr="00A714FF">
        <w:rPr>
          <w:rFonts w:ascii="Gotham Book" w:hAnsi="Gotham Book"/>
          <w:sz w:val="20"/>
          <w:szCs w:val="20"/>
        </w:rPr>
        <w:t xml:space="preserve"> je</w:t>
      </w:r>
    </w:p>
    <w:p w:rsidR="00CB636B" w:rsidRPr="00A714FF" w:rsidRDefault="00CB636B">
      <w:pPr>
        <w:rPr>
          <w:rFonts w:ascii="Gotham Book" w:hAnsi="Gotham Book"/>
          <w:sz w:val="20"/>
          <w:szCs w:val="20"/>
        </w:rPr>
      </w:pPr>
    </w:p>
    <w:p w:rsidR="00CB636B" w:rsidRPr="00A714FF" w:rsidRDefault="00CB636B">
      <w:pPr>
        <w:rPr>
          <w:rFonts w:ascii="Gotham Book" w:hAnsi="Gotham Book"/>
          <w:sz w:val="20"/>
          <w:szCs w:val="20"/>
        </w:rPr>
      </w:pPr>
    </w:p>
    <w:p w:rsidR="00CB636B" w:rsidRPr="00B762BC" w:rsidRDefault="00CB636B" w:rsidP="00CB636B">
      <w:pPr>
        <w:jc w:val="center"/>
        <w:rPr>
          <w:rFonts w:ascii="Gotham Book" w:hAnsi="Gotham Book"/>
          <w:b/>
          <w:sz w:val="20"/>
          <w:szCs w:val="20"/>
        </w:rPr>
      </w:pPr>
      <w:r w:rsidRPr="00B762BC">
        <w:rPr>
          <w:rFonts w:ascii="Gotham Book" w:hAnsi="Gotham Book"/>
          <w:b/>
          <w:sz w:val="20"/>
          <w:szCs w:val="20"/>
        </w:rPr>
        <w:t>O D L U K U</w:t>
      </w:r>
    </w:p>
    <w:p w:rsidR="00CB636B" w:rsidRPr="00A714FF" w:rsidRDefault="00CB636B" w:rsidP="00CB636B">
      <w:pPr>
        <w:jc w:val="center"/>
        <w:rPr>
          <w:rFonts w:ascii="Gotham Book" w:hAnsi="Gotham Book"/>
          <w:sz w:val="20"/>
          <w:szCs w:val="20"/>
        </w:rPr>
      </w:pPr>
    </w:p>
    <w:p w:rsidR="00CB636B" w:rsidRPr="00A714FF" w:rsidRDefault="00AD2A33" w:rsidP="00CB636B">
      <w:pPr>
        <w:jc w:val="center"/>
        <w:rPr>
          <w:rFonts w:ascii="Gotham Book" w:hAnsi="Gotham Book"/>
          <w:sz w:val="20"/>
          <w:szCs w:val="20"/>
        </w:rPr>
      </w:pPr>
      <w:r w:rsidRPr="00A714FF">
        <w:rPr>
          <w:rFonts w:ascii="Gotham Book" w:hAnsi="Gotham Book"/>
          <w:sz w:val="20"/>
          <w:szCs w:val="20"/>
        </w:rPr>
        <w:t>o</w:t>
      </w:r>
      <w:r w:rsidR="00CB636B" w:rsidRPr="00A714FF">
        <w:rPr>
          <w:rFonts w:ascii="Gotham Book" w:hAnsi="Gotham Book"/>
          <w:sz w:val="20"/>
          <w:szCs w:val="20"/>
        </w:rPr>
        <w:t xml:space="preserve"> načinu preregistracije i</w:t>
      </w:r>
      <w:r w:rsidRPr="00A714FF">
        <w:rPr>
          <w:rFonts w:ascii="Gotham Book" w:hAnsi="Gotham Book"/>
          <w:sz w:val="20"/>
          <w:szCs w:val="20"/>
        </w:rPr>
        <w:t xml:space="preserve"> stjecanja</w:t>
      </w:r>
      <w:r w:rsidR="00CB636B" w:rsidRPr="00A714FF">
        <w:rPr>
          <w:rFonts w:ascii="Gotham Book" w:hAnsi="Gotham Book"/>
          <w:sz w:val="20"/>
          <w:szCs w:val="20"/>
        </w:rPr>
        <w:t xml:space="preserve"> prava nastupa igrača/ica</w:t>
      </w:r>
      <w:r w:rsidRPr="00A714FF">
        <w:rPr>
          <w:rFonts w:ascii="Gotham Book" w:hAnsi="Gotham Book"/>
          <w:sz w:val="20"/>
          <w:szCs w:val="20"/>
        </w:rPr>
        <w:t xml:space="preserve"> na javnim utakmicama</w:t>
      </w:r>
    </w:p>
    <w:p w:rsidR="00CB636B" w:rsidRPr="00A714FF" w:rsidRDefault="00CB636B" w:rsidP="00CB636B">
      <w:pPr>
        <w:jc w:val="center"/>
        <w:rPr>
          <w:rFonts w:ascii="Gotham Book" w:hAnsi="Gotham Book"/>
          <w:sz w:val="20"/>
          <w:szCs w:val="20"/>
        </w:rPr>
      </w:pPr>
    </w:p>
    <w:p w:rsidR="00CB636B" w:rsidRPr="00A714FF" w:rsidRDefault="00CB636B" w:rsidP="00CB636B">
      <w:pPr>
        <w:jc w:val="center"/>
        <w:rPr>
          <w:rFonts w:ascii="Gotham Book" w:hAnsi="Gotham Book"/>
          <w:sz w:val="20"/>
          <w:szCs w:val="20"/>
        </w:rPr>
      </w:pPr>
    </w:p>
    <w:p w:rsidR="00CB636B" w:rsidRPr="00A714FF" w:rsidRDefault="00CB636B" w:rsidP="00CB636B">
      <w:pPr>
        <w:jc w:val="both"/>
        <w:rPr>
          <w:rFonts w:ascii="Gotham Book" w:hAnsi="Gotham Book"/>
          <w:sz w:val="20"/>
          <w:szCs w:val="20"/>
        </w:rPr>
      </w:pPr>
      <w:r w:rsidRPr="00A714FF">
        <w:rPr>
          <w:rFonts w:ascii="Gotham Book" w:hAnsi="Gotham Book"/>
          <w:sz w:val="20"/>
          <w:szCs w:val="20"/>
        </w:rPr>
        <w:t>1. U 20</w:t>
      </w:r>
      <w:r w:rsidR="0057442C" w:rsidRPr="00A714FF">
        <w:rPr>
          <w:rFonts w:ascii="Gotham Book" w:hAnsi="Gotham Book"/>
          <w:sz w:val="20"/>
          <w:szCs w:val="20"/>
        </w:rPr>
        <w:t>1</w:t>
      </w:r>
      <w:r w:rsidR="00CC0ED1" w:rsidRPr="00A714FF">
        <w:rPr>
          <w:rFonts w:ascii="Gotham Book" w:hAnsi="Gotham Book"/>
          <w:sz w:val="20"/>
          <w:szCs w:val="20"/>
        </w:rPr>
        <w:t>6</w:t>
      </w:r>
      <w:r w:rsidRPr="00A714FF">
        <w:rPr>
          <w:rFonts w:ascii="Gotham Book" w:hAnsi="Gotham Book"/>
          <w:sz w:val="20"/>
          <w:szCs w:val="20"/>
        </w:rPr>
        <w:t xml:space="preserve">. godini preregistraciju svih igrača/ica (dalje: igrača) obvezno će obaviti svi županijski nogometni savezi (ŽNS) i nogometna središta (NS) ovlaštena za registraciju igrača i klubova. Preregistracija se obavlja putem elektronskog sustava „Comet“, a sukladno članku </w:t>
      </w:r>
      <w:r w:rsidR="00CC0ED1" w:rsidRPr="00A714FF">
        <w:rPr>
          <w:rFonts w:ascii="Gotham Book" w:hAnsi="Gotham Book"/>
          <w:sz w:val="20"/>
          <w:szCs w:val="20"/>
        </w:rPr>
        <w:t xml:space="preserve">15. </w:t>
      </w:r>
      <w:r w:rsidRPr="00A714FF">
        <w:rPr>
          <w:rFonts w:ascii="Gotham Book" w:hAnsi="Gotham Book"/>
          <w:sz w:val="20"/>
          <w:szCs w:val="20"/>
        </w:rPr>
        <w:t xml:space="preserve">Pravilnika o </w:t>
      </w:r>
      <w:r w:rsidR="00CC0ED1" w:rsidRPr="00A714FF">
        <w:rPr>
          <w:rFonts w:ascii="Gotham Book" w:hAnsi="Gotham Book"/>
          <w:sz w:val="20"/>
          <w:szCs w:val="20"/>
        </w:rPr>
        <w:t>statusu</w:t>
      </w:r>
      <w:r w:rsidRPr="00A714FF">
        <w:rPr>
          <w:rFonts w:ascii="Gotham Book" w:hAnsi="Gotham Book"/>
          <w:sz w:val="20"/>
          <w:szCs w:val="20"/>
        </w:rPr>
        <w:t xml:space="preserve"> igrača</w:t>
      </w:r>
      <w:r w:rsidR="00CC0ED1" w:rsidRPr="00A714FF">
        <w:rPr>
          <w:rFonts w:ascii="Gotham Book" w:hAnsi="Gotham Book"/>
          <w:sz w:val="20"/>
          <w:szCs w:val="20"/>
        </w:rPr>
        <w:t xml:space="preserve"> i registracijama</w:t>
      </w:r>
      <w:r w:rsidRPr="00A714FF">
        <w:rPr>
          <w:rFonts w:ascii="Gotham Book" w:hAnsi="Gotham Book"/>
          <w:sz w:val="20"/>
          <w:szCs w:val="20"/>
        </w:rPr>
        <w:t>. Preregistracija koja se</w:t>
      </w:r>
      <w:r w:rsidR="00C75643" w:rsidRPr="00A714FF">
        <w:rPr>
          <w:rFonts w:ascii="Gotham Book" w:hAnsi="Gotham Book"/>
          <w:sz w:val="20"/>
          <w:szCs w:val="20"/>
        </w:rPr>
        <w:t xml:space="preserve"> ne</w:t>
      </w:r>
      <w:r w:rsidRPr="00A714FF">
        <w:rPr>
          <w:rFonts w:ascii="Gotham Book" w:hAnsi="Gotham Book"/>
          <w:sz w:val="20"/>
          <w:szCs w:val="20"/>
        </w:rPr>
        <w:t xml:space="preserve"> obavi u putem sustava „Comet“ ništav</w:t>
      </w:r>
      <w:r w:rsidR="00CC0ED1" w:rsidRPr="00A714FF">
        <w:rPr>
          <w:rFonts w:ascii="Gotham Book" w:hAnsi="Gotham Book"/>
          <w:sz w:val="20"/>
          <w:szCs w:val="20"/>
        </w:rPr>
        <w:t>n</w:t>
      </w:r>
      <w:r w:rsidRPr="00A714FF">
        <w:rPr>
          <w:rFonts w:ascii="Gotham Book" w:hAnsi="Gotham Book"/>
          <w:sz w:val="20"/>
          <w:szCs w:val="20"/>
        </w:rPr>
        <w:t>a je.</w:t>
      </w:r>
    </w:p>
    <w:p w:rsidR="00CB636B" w:rsidRPr="00A714FF" w:rsidRDefault="00CB636B" w:rsidP="00CB636B">
      <w:pPr>
        <w:jc w:val="both"/>
        <w:rPr>
          <w:rFonts w:ascii="Gotham Book" w:hAnsi="Gotham Book"/>
          <w:sz w:val="20"/>
          <w:szCs w:val="20"/>
        </w:rPr>
      </w:pPr>
    </w:p>
    <w:p w:rsidR="00CB636B" w:rsidRPr="00A714FF" w:rsidRDefault="00CB636B" w:rsidP="00CB636B">
      <w:pPr>
        <w:jc w:val="both"/>
        <w:rPr>
          <w:rFonts w:ascii="Gotham Book" w:hAnsi="Gotham Book"/>
          <w:sz w:val="20"/>
          <w:szCs w:val="20"/>
        </w:rPr>
      </w:pPr>
      <w:r w:rsidRPr="00A714FF">
        <w:rPr>
          <w:rFonts w:ascii="Gotham Book" w:hAnsi="Gotham Book"/>
          <w:sz w:val="20"/>
          <w:szCs w:val="20"/>
        </w:rPr>
        <w:t>2.  Preregistracija igr</w:t>
      </w:r>
      <w:r w:rsidR="00354D1C" w:rsidRPr="00A714FF">
        <w:rPr>
          <w:rFonts w:ascii="Gotham Book" w:hAnsi="Gotham Book"/>
          <w:sz w:val="20"/>
          <w:szCs w:val="20"/>
        </w:rPr>
        <w:t xml:space="preserve">ača obavljat će se u </w:t>
      </w:r>
      <w:r w:rsidR="00CC0ED1" w:rsidRPr="00A714FF">
        <w:rPr>
          <w:rFonts w:ascii="Gotham Book" w:hAnsi="Gotham Book"/>
          <w:sz w:val="20"/>
          <w:szCs w:val="20"/>
        </w:rPr>
        <w:t>dva</w:t>
      </w:r>
      <w:r w:rsidR="00354D1C" w:rsidRPr="00A714FF">
        <w:rPr>
          <w:rFonts w:ascii="Gotham Book" w:hAnsi="Gotham Book"/>
          <w:sz w:val="20"/>
          <w:szCs w:val="20"/>
        </w:rPr>
        <w:t xml:space="preserve"> razdoblja</w:t>
      </w:r>
      <w:r w:rsidRPr="00A714FF">
        <w:rPr>
          <w:rFonts w:ascii="Gotham Book" w:hAnsi="Gotham Book"/>
          <w:sz w:val="20"/>
          <w:szCs w:val="20"/>
        </w:rPr>
        <w:t>:</w:t>
      </w:r>
    </w:p>
    <w:p w:rsidR="00CB636B" w:rsidRPr="00A714FF" w:rsidRDefault="00CB636B" w:rsidP="00CB636B">
      <w:pPr>
        <w:jc w:val="both"/>
        <w:rPr>
          <w:rFonts w:ascii="Gotham Book" w:hAnsi="Gotham Book"/>
          <w:sz w:val="20"/>
          <w:szCs w:val="20"/>
        </w:rPr>
      </w:pPr>
    </w:p>
    <w:p w:rsidR="00E067EA" w:rsidRPr="00A714FF" w:rsidRDefault="00CB636B" w:rsidP="00CB636B">
      <w:pPr>
        <w:jc w:val="both"/>
        <w:rPr>
          <w:rFonts w:ascii="Gotham Book" w:hAnsi="Gotham Book"/>
          <w:sz w:val="20"/>
          <w:szCs w:val="20"/>
        </w:rPr>
      </w:pPr>
      <w:r w:rsidRPr="00A714FF">
        <w:rPr>
          <w:rFonts w:ascii="Gotham Book" w:hAnsi="Gotham Book"/>
          <w:sz w:val="20"/>
          <w:szCs w:val="20"/>
        </w:rPr>
        <w:tab/>
      </w:r>
      <w:r w:rsidR="00D83755" w:rsidRPr="00A714FF">
        <w:rPr>
          <w:rFonts w:ascii="Gotham Book" w:hAnsi="Gotham Book"/>
          <w:sz w:val="20"/>
          <w:szCs w:val="20"/>
        </w:rPr>
        <w:t>a</w:t>
      </w:r>
      <w:r w:rsidRPr="00A714FF">
        <w:rPr>
          <w:rFonts w:ascii="Gotham Book" w:hAnsi="Gotham Book"/>
          <w:sz w:val="20"/>
          <w:szCs w:val="20"/>
        </w:rPr>
        <w:t>)</w:t>
      </w:r>
      <w:r w:rsidR="00340DEB" w:rsidRPr="00A714FF">
        <w:rPr>
          <w:rFonts w:ascii="Gotham Book" w:hAnsi="Gotham Book"/>
          <w:sz w:val="20"/>
          <w:szCs w:val="20"/>
        </w:rPr>
        <w:t xml:space="preserve"> za i</w:t>
      </w:r>
      <w:r w:rsidR="00E067EA" w:rsidRPr="00A714FF">
        <w:rPr>
          <w:rFonts w:ascii="Gotham Book" w:hAnsi="Gotham Book"/>
          <w:sz w:val="20"/>
          <w:szCs w:val="20"/>
        </w:rPr>
        <w:t>grače klubova Prve i</w:t>
      </w:r>
      <w:r w:rsidR="00340DEB" w:rsidRPr="00A714FF">
        <w:rPr>
          <w:rFonts w:ascii="Gotham Book" w:hAnsi="Gotham Book"/>
          <w:sz w:val="20"/>
          <w:szCs w:val="20"/>
        </w:rPr>
        <w:t xml:space="preserve"> Druge</w:t>
      </w:r>
      <w:r w:rsidR="00E067EA" w:rsidRPr="00A714FF">
        <w:rPr>
          <w:rFonts w:ascii="Gotham Book" w:hAnsi="Gotham Book"/>
          <w:sz w:val="20"/>
          <w:szCs w:val="20"/>
        </w:rPr>
        <w:t xml:space="preserve"> HNL,</w:t>
      </w:r>
      <w:r w:rsidRPr="00A714FF">
        <w:rPr>
          <w:rFonts w:ascii="Gotham Book" w:hAnsi="Gotham Book"/>
          <w:sz w:val="20"/>
          <w:szCs w:val="20"/>
        </w:rPr>
        <w:t xml:space="preserve"> Prve</w:t>
      </w:r>
      <w:r w:rsidR="00340DEB" w:rsidRPr="00A714FF">
        <w:rPr>
          <w:rFonts w:ascii="Gotham Book" w:hAnsi="Gotham Book"/>
          <w:sz w:val="20"/>
          <w:szCs w:val="20"/>
        </w:rPr>
        <w:t xml:space="preserve"> </w:t>
      </w:r>
      <w:r w:rsidR="00CC0ED1" w:rsidRPr="00A714FF">
        <w:rPr>
          <w:rFonts w:ascii="Gotham Book" w:hAnsi="Gotham Book"/>
          <w:sz w:val="20"/>
          <w:szCs w:val="20"/>
        </w:rPr>
        <w:t xml:space="preserve">HNLŽ </w:t>
      </w:r>
      <w:r w:rsidR="00340DEB" w:rsidRPr="00A714FF">
        <w:rPr>
          <w:rFonts w:ascii="Gotham Book" w:hAnsi="Gotham Book"/>
          <w:sz w:val="20"/>
          <w:szCs w:val="20"/>
        </w:rPr>
        <w:t>i</w:t>
      </w:r>
      <w:r w:rsidR="00CC0ED1" w:rsidRPr="00A714FF">
        <w:rPr>
          <w:rFonts w:ascii="Gotham Book" w:hAnsi="Gotham Book"/>
          <w:sz w:val="20"/>
          <w:szCs w:val="20"/>
        </w:rPr>
        <w:t xml:space="preserve"> Prve</w:t>
      </w:r>
      <w:r w:rsidR="00340DEB" w:rsidRPr="00A714FF">
        <w:rPr>
          <w:rFonts w:ascii="Gotham Book" w:hAnsi="Gotham Book"/>
          <w:sz w:val="20"/>
          <w:szCs w:val="20"/>
        </w:rPr>
        <w:t xml:space="preserve"> </w:t>
      </w:r>
      <w:r w:rsidR="00CC0ED1" w:rsidRPr="00A714FF">
        <w:rPr>
          <w:rFonts w:ascii="Gotham Book" w:hAnsi="Gotham Book"/>
          <w:sz w:val="20"/>
          <w:szCs w:val="20"/>
        </w:rPr>
        <w:t xml:space="preserve">HMNL </w:t>
      </w:r>
      <w:r w:rsidRPr="00A714FF">
        <w:rPr>
          <w:rFonts w:ascii="Gotham Book" w:hAnsi="Gotham Book"/>
          <w:sz w:val="20"/>
          <w:szCs w:val="20"/>
        </w:rPr>
        <w:t xml:space="preserve">u razdoblju od </w:t>
      </w:r>
      <w:r w:rsidR="00E067EA" w:rsidRPr="00A714FF">
        <w:rPr>
          <w:rFonts w:ascii="Gotham Book" w:hAnsi="Gotham Book"/>
          <w:sz w:val="20"/>
          <w:szCs w:val="20"/>
        </w:rPr>
        <w:t>1</w:t>
      </w:r>
      <w:r w:rsidR="00CC0ED1" w:rsidRPr="00A714FF">
        <w:rPr>
          <w:rFonts w:ascii="Gotham Book" w:hAnsi="Gotham Book"/>
          <w:sz w:val="20"/>
          <w:szCs w:val="20"/>
        </w:rPr>
        <w:t>8</w:t>
      </w:r>
      <w:r w:rsidR="00E067EA" w:rsidRPr="00A714FF">
        <w:rPr>
          <w:rFonts w:ascii="Gotham Book" w:hAnsi="Gotham Book"/>
          <w:sz w:val="20"/>
          <w:szCs w:val="20"/>
        </w:rPr>
        <w:t>. 01.</w:t>
      </w:r>
      <w:r w:rsidR="00D83755" w:rsidRPr="00A714FF">
        <w:rPr>
          <w:rFonts w:ascii="Gotham Book" w:hAnsi="Gotham Book"/>
          <w:sz w:val="20"/>
          <w:szCs w:val="20"/>
        </w:rPr>
        <w:t xml:space="preserve"> (ponedjeljak)</w:t>
      </w:r>
      <w:r w:rsidR="00E067EA" w:rsidRPr="00A714FF">
        <w:rPr>
          <w:rFonts w:ascii="Gotham Book" w:hAnsi="Gotham Book"/>
          <w:sz w:val="20"/>
          <w:szCs w:val="20"/>
        </w:rPr>
        <w:t xml:space="preserve"> do 1</w:t>
      </w:r>
      <w:r w:rsidR="00CC0ED1" w:rsidRPr="00A714FF">
        <w:rPr>
          <w:rFonts w:ascii="Gotham Book" w:hAnsi="Gotham Book"/>
          <w:sz w:val="20"/>
          <w:szCs w:val="20"/>
        </w:rPr>
        <w:t>5</w:t>
      </w:r>
      <w:r w:rsidR="00E067EA" w:rsidRPr="00A714FF">
        <w:rPr>
          <w:rFonts w:ascii="Gotham Book" w:hAnsi="Gotham Book"/>
          <w:sz w:val="20"/>
          <w:szCs w:val="20"/>
        </w:rPr>
        <w:t>. 02. 201</w:t>
      </w:r>
      <w:r w:rsidR="00CC0ED1" w:rsidRPr="00A714FF">
        <w:rPr>
          <w:rFonts w:ascii="Gotham Book" w:hAnsi="Gotham Book"/>
          <w:sz w:val="20"/>
          <w:szCs w:val="20"/>
        </w:rPr>
        <w:t>6</w:t>
      </w:r>
      <w:r w:rsidR="00E067EA" w:rsidRPr="00A714FF">
        <w:rPr>
          <w:rFonts w:ascii="Gotham Book" w:hAnsi="Gotham Book"/>
          <w:sz w:val="20"/>
          <w:szCs w:val="20"/>
        </w:rPr>
        <w:t>.</w:t>
      </w:r>
      <w:r w:rsidR="00D83755" w:rsidRPr="00A714FF">
        <w:rPr>
          <w:rFonts w:ascii="Gotham Book" w:hAnsi="Gotham Book"/>
          <w:sz w:val="20"/>
          <w:szCs w:val="20"/>
        </w:rPr>
        <w:t xml:space="preserve"> (ponedjeljak).</w:t>
      </w:r>
    </w:p>
    <w:p w:rsidR="00E067EA" w:rsidRPr="00A714FF" w:rsidRDefault="00E067EA" w:rsidP="00CB636B">
      <w:pPr>
        <w:jc w:val="both"/>
        <w:rPr>
          <w:rFonts w:ascii="Gotham Book" w:hAnsi="Gotham Book"/>
          <w:sz w:val="20"/>
          <w:szCs w:val="20"/>
        </w:rPr>
      </w:pPr>
    </w:p>
    <w:p w:rsidR="00CB636B" w:rsidRPr="00A714FF" w:rsidRDefault="00D83755" w:rsidP="00E067EA">
      <w:pPr>
        <w:ind w:firstLine="708"/>
        <w:jc w:val="both"/>
        <w:rPr>
          <w:rFonts w:ascii="Gotham Book" w:hAnsi="Gotham Book"/>
          <w:sz w:val="20"/>
          <w:szCs w:val="20"/>
        </w:rPr>
      </w:pPr>
      <w:r w:rsidRPr="00A714FF">
        <w:rPr>
          <w:rFonts w:ascii="Gotham Book" w:hAnsi="Gotham Book"/>
          <w:sz w:val="20"/>
          <w:szCs w:val="20"/>
        </w:rPr>
        <w:t>b</w:t>
      </w:r>
      <w:r w:rsidR="00E067EA" w:rsidRPr="00A714FF">
        <w:rPr>
          <w:rFonts w:ascii="Gotham Book" w:hAnsi="Gotham Book"/>
          <w:sz w:val="20"/>
          <w:szCs w:val="20"/>
        </w:rPr>
        <w:t>) za igrače Treće HNL</w:t>
      </w:r>
      <w:r w:rsidR="00CC0ED1" w:rsidRPr="00A714FF">
        <w:rPr>
          <w:rFonts w:ascii="Gotham Book" w:hAnsi="Gotham Book"/>
          <w:sz w:val="20"/>
          <w:szCs w:val="20"/>
        </w:rPr>
        <w:t>,</w:t>
      </w:r>
      <w:r w:rsidR="00E067EA" w:rsidRPr="00A714FF">
        <w:rPr>
          <w:rFonts w:ascii="Gotham Book" w:hAnsi="Gotham Book"/>
          <w:sz w:val="20"/>
          <w:szCs w:val="20"/>
        </w:rPr>
        <w:t xml:space="preserve"> međužupanijskih natjecanja</w:t>
      </w:r>
      <w:r w:rsidR="00CC0ED1" w:rsidRPr="00A714FF">
        <w:rPr>
          <w:rFonts w:ascii="Gotham Book" w:hAnsi="Gotham Book"/>
          <w:sz w:val="20"/>
          <w:szCs w:val="20"/>
        </w:rPr>
        <w:t xml:space="preserve">, </w:t>
      </w:r>
      <w:r w:rsidR="00E067EA" w:rsidRPr="00A714FF">
        <w:rPr>
          <w:rFonts w:ascii="Gotham Book" w:hAnsi="Gotham Book"/>
          <w:sz w:val="20"/>
          <w:szCs w:val="20"/>
        </w:rPr>
        <w:t xml:space="preserve"> </w:t>
      </w:r>
      <w:r w:rsidR="00CC0ED1" w:rsidRPr="00A714FF">
        <w:rPr>
          <w:rFonts w:ascii="Gotham Book" w:hAnsi="Gotham Book"/>
          <w:sz w:val="20"/>
          <w:szCs w:val="20"/>
        </w:rPr>
        <w:t xml:space="preserve">Druge HNLŽ,  Druge HMNL </w:t>
      </w:r>
      <w:r w:rsidR="00E067EA" w:rsidRPr="00A714FF">
        <w:rPr>
          <w:rFonts w:ascii="Gotham Book" w:hAnsi="Gotham Book"/>
          <w:sz w:val="20"/>
          <w:szCs w:val="20"/>
        </w:rPr>
        <w:t>u razdoblju od 1</w:t>
      </w:r>
      <w:r w:rsidRPr="00A714FF">
        <w:rPr>
          <w:rFonts w:ascii="Gotham Book" w:hAnsi="Gotham Book"/>
          <w:sz w:val="20"/>
          <w:szCs w:val="20"/>
        </w:rPr>
        <w:t>8</w:t>
      </w:r>
      <w:r w:rsidR="00CB636B" w:rsidRPr="00A714FF">
        <w:rPr>
          <w:rFonts w:ascii="Gotham Book" w:hAnsi="Gotham Book"/>
          <w:sz w:val="20"/>
          <w:szCs w:val="20"/>
        </w:rPr>
        <w:t xml:space="preserve">. 01. </w:t>
      </w:r>
      <w:r w:rsidRPr="00A714FF">
        <w:rPr>
          <w:rFonts w:ascii="Gotham Book" w:hAnsi="Gotham Book"/>
          <w:sz w:val="20"/>
          <w:szCs w:val="20"/>
        </w:rPr>
        <w:t xml:space="preserve">(ponedjeljak) </w:t>
      </w:r>
      <w:r w:rsidR="00CB636B" w:rsidRPr="00A714FF">
        <w:rPr>
          <w:rFonts w:ascii="Gotham Book" w:hAnsi="Gotham Book"/>
          <w:sz w:val="20"/>
          <w:szCs w:val="20"/>
        </w:rPr>
        <w:t xml:space="preserve">do </w:t>
      </w:r>
      <w:r w:rsidR="00E067EA" w:rsidRPr="00A714FF">
        <w:rPr>
          <w:rFonts w:ascii="Gotham Book" w:hAnsi="Gotham Book"/>
          <w:sz w:val="20"/>
          <w:szCs w:val="20"/>
        </w:rPr>
        <w:t>2</w:t>
      </w:r>
      <w:r w:rsidRPr="00A714FF">
        <w:rPr>
          <w:rFonts w:ascii="Gotham Book" w:hAnsi="Gotham Book"/>
          <w:sz w:val="20"/>
          <w:szCs w:val="20"/>
        </w:rPr>
        <w:t>9</w:t>
      </w:r>
      <w:r w:rsidR="00CB636B" w:rsidRPr="00A714FF">
        <w:rPr>
          <w:rFonts w:ascii="Gotham Book" w:hAnsi="Gotham Book"/>
          <w:sz w:val="20"/>
          <w:szCs w:val="20"/>
        </w:rPr>
        <w:t>. 0</w:t>
      </w:r>
      <w:r w:rsidR="00E067EA" w:rsidRPr="00A714FF">
        <w:rPr>
          <w:rFonts w:ascii="Gotham Book" w:hAnsi="Gotham Book"/>
          <w:sz w:val="20"/>
          <w:szCs w:val="20"/>
        </w:rPr>
        <w:t>2</w:t>
      </w:r>
      <w:r w:rsidR="00CB636B" w:rsidRPr="00A714FF">
        <w:rPr>
          <w:rFonts w:ascii="Gotham Book" w:hAnsi="Gotham Book"/>
          <w:sz w:val="20"/>
          <w:szCs w:val="20"/>
        </w:rPr>
        <w:t>. 20</w:t>
      </w:r>
      <w:r w:rsidR="0057442C" w:rsidRPr="00A714FF">
        <w:rPr>
          <w:rFonts w:ascii="Gotham Book" w:hAnsi="Gotham Book"/>
          <w:sz w:val="20"/>
          <w:szCs w:val="20"/>
        </w:rPr>
        <w:t>1</w:t>
      </w:r>
      <w:r w:rsidRPr="00A714FF">
        <w:rPr>
          <w:rFonts w:ascii="Gotham Book" w:hAnsi="Gotham Book"/>
          <w:sz w:val="20"/>
          <w:szCs w:val="20"/>
        </w:rPr>
        <w:t>6</w:t>
      </w:r>
      <w:r w:rsidR="00CB636B" w:rsidRPr="00A714FF">
        <w:rPr>
          <w:rFonts w:ascii="Gotham Book" w:hAnsi="Gotham Book"/>
          <w:sz w:val="20"/>
          <w:szCs w:val="20"/>
        </w:rPr>
        <w:t>.</w:t>
      </w:r>
      <w:r w:rsidRPr="00A714FF">
        <w:rPr>
          <w:rFonts w:ascii="Gotham Book" w:hAnsi="Gotham Book"/>
          <w:sz w:val="20"/>
          <w:szCs w:val="20"/>
        </w:rPr>
        <w:t xml:space="preserve"> (ponedjeljak).</w:t>
      </w:r>
    </w:p>
    <w:p w:rsidR="00CB636B" w:rsidRPr="00A714FF" w:rsidRDefault="00CB636B" w:rsidP="00CB636B">
      <w:pPr>
        <w:jc w:val="both"/>
        <w:rPr>
          <w:rFonts w:ascii="Gotham Book" w:hAnsi="Gotham Book"/>
          <w:sz w:val="20"/>
          <w:szCs w:val="20"/>
        </w:rPr>
      </w:pPr>
    </w:p>
    <w:p w:rsidR="00354D1C" w:rsidRPr="00A714FF" w:rsidRDefault="00340DEB" w:rsidP="00CB636B">
      <w:pPr>
        <w:jc w:val="both"/>
        <w:rPr>
          <w:rFonts w:ascii="Gotham Book" w:hAnsi="Gotham Book"/>
          <w:sz w:val="20"/>
          <w:szCs w:val="20"/>
        </w:rPr>
      </w:pPr>
      <w:r w:rsidRPr="00A714FF">
        <w:rPr>
          <w:rFonts w:ascii="Gotham Book" w:hAnsi="Gotham Book"/>
          <w:sz w:val="20"/>
          <w:szCs w:val="20"/>
        </w:rPr>
        <w:tab/>
      </w:r>
      <w:r w:rsidR="00D83755" w:rsidRPr="00A714FF">
        <w:rPr>
          <w:rFonts w:ascii="Gotham Book" w:hAnsi="Gotham Book"/>
          <w:sz w:val="20"/>
          <w:szCs w:val="20"/>
        </w:rPr>
        <w:t>c</w:t>
      </w:r>
      <w:r w:rsidRPr="00A714FF">
        <w:rPr>
          <w:rFonts w:ascii="Gotham Book" w:hAnsi="Gotham Book"/>
          <w:sz w:val="20"/>
          <w:szCs w:val="20"/>
        </w:rPr>
        <w:t xml:space="preserve">) za </w:t>
      </w:r>
      <w:r w:rsidR="00D83755" w:rsidRPr="00A714FF">
        <w:rPr>
          <w:rFonts w:ascii="Gotham Book" w:hAnsi="Gotham Book"/>
          <w:sz w:val="20"/>
          <w:szCs w:val="20"/>
        </w:rPr>
        <w:t xml:space="preserve">igrače klubova županijskog stupnja natjecanja (nogometaši, nogometašice, malonogometaši, veterani), razdoblje preregistracije će utvrditi izvršni obori nadležnog  ŽNS-a, s tim da se preregistracija treba obaviti u razdoblju između 18. 01. (ponedjeljak) do 29. 02. 2016. (ponedjeljak). </w:t>
      </w:r>
      <w:r w:rsidR="00354D1C" w:rsidRPr="00A714FF">
        <w:rPr>
          <w:rFonts w:ascii="Gotham Book" w:hAnsi="Gotham Book"/>
          <w:sz w:val="20"/>
          <w:szCs w:val="20"/>
        </w:rPr>
        <w:t>Odluku o razdoblju preregistracije ŽNS-i objavlju</w:t>
      </w:r>
      <w:r w:rsidR="00D83755" w:rsidRPr="00A714FF">
        <w:rPr>
          <w:rFonts w:ascii="Gotham Book" w:hAnsi="Gotham Book"/>
          <w:sz w:val="20"/>
          <w:szCs w:val="20"/>
        </w:rPr>
        <w:t>ju u svojim službenim glasilima i</w:t>
      </w:r>
      <w:r w:rsidR="00354D1C" w:rsidRPr="00A714FF">
        <w:rPr>
          <w:rFonts w:ascii="Gotham Book" w:hAnsi="Gotham Book"/>
          <w:sz w:val="20"/>
          <w:szCs w:val="20"/>
        </w:rPr>
        <w:t xml:space="preserve"> glasilima NS-a.</w:t>
      </w:r>
    </w:p>
    <w:p w:rsidR="00354D1C" w:rsidRPr="00A714FF" w:rsidRDefault="00354D1C" w:rsidP="00CB636B">
      <w:pPr>
        <w:jc w:val="both"/>
        <w:rPr>
          <w:rFonts w:ascii="Gotham Book" w:hAnsi="Gotham Book"/>
          <w:sz w:val="20"/>
          <w:szCs w:val="20"/>
        </w:rPr>
      </w:pPr>
    </w:p>
    <w:p w:rsidR="00354D1C" w:rsidRPr="00A714FF" w:rsidRDefault="00354D1C" w:rsidP="00CB636B">
      <w:pPr>
        <w:jc w:val="both"/>
        <w:rPr>
          <w:rFonts w:ascii="Gotham Book" w:hAnsi="Gotham Book"/>
          <w:sz w:val="20"/>
          <w:szCs w:val="20"/>
        </w:rPr>
      </w:pPr>
      <w:r w:rsidRPr="00A714FF">
        <w:rPr>
          <w:rFonts w:ascii="Gotham Book" w:hAnsi="Gotham Book"/>
          <w:sz w:val="20"/>
          <w:szCs w:val="20"/>
        </w:rPr>
        <w:t>3. Obvezi preregistracije podliježu svi igrači koji su registrirani zaključno s posljednjim danom koji prethodi prvom danu preregistracije, i to:</w:t>
      </w:r>
    </w:p>
    <w:p w:rsidR="00354D1C" w:rsidRPr="00A714FF" w:rsidRDefault="00354D1C" w:rsidP="00CB636B">
      <w:pPr>
        <w:jc w:val="both"/>
        <w:rPr>
          <w:rFonts w:ascii="Gotham Book" w:hAnsi="Gotham Book"/>
          <w:sz w:val="20"/>
          <w:szCs w:val="20"/>
        </w:rPr>
      </w:pPr>
    </w:p>
    <w:p w:rsidR="00354D1C" w:rsidRPr="00A714FF" w:rsidRDefault="00354D1C" w:rsidP="00CB636B">
      <w:pPr>
        <w:jc w:val="both"/>
        <w:rPr>
          <w:rFonts w:ascii="Gotham Book" w:hAnsi="Gotham Book"/>
          <w:sz w:val="20"/>
          <w:szCs w:val="20"/>
        </w:rPr>
      </w:pPr>
      <w:r w:rsidRPr="00A714FF">
        <w:rPr>
          <w:rFonts w:ascii="Gotham Book" w:hAnsi="Gotham Book"/>
          <w:sz w:val="20"/>
          <w:szCs w:val="20"/>
        </w:rPr>
        <w:tab/>
        <w:t>a) igrači neamateri</w:t>
      </w:r>
    </w:p>
    <w:p w:rsidR="00354D1C" w:rsidRPr="00A714FF" w:rsidRDefault="00354D1C" w:rsidP="00CB636B">
      <w:pPr>
        <w:jc w:val="both"/>
        <w:rPr>
          <w:rFonts w:ascii="Gotham Book" w:hAnsi="Gotham Book"/>
          <w:sz w:val="20"/>
          <w:szCs w:val="20"/>
        </w:rPr>
      </w:pPr>
    </w:p>
    <w:p w:rsidR="00354D1C" w:rsidRPr="00A714FF" w:rsidRDefault="00354D1C" w:rsidP="00CB636B">
      <w:pPr>
        <w:jc w:val="both"/>
        <w:rPr>
          <w:rFonts w:ascii="Gotham Book" w:hAnsi="Gotham Book"/>
          <w:sz w:val="20"/>
          <w:szCs w:val="20"/>
        </w:rPr>
      </w:pPr>
      <w:r w:rsidRPr="00A714FF">
        <w:rPr>
          <w:rFonts w:ascii="Gotham Book" w:hAnsi="Gotham Book"/>
          <w:sz w:val="20"/>
          <w:szCs w:val="20"/>
        </w:rPr>
        <w:tab/>
        <w:t>b) ustupljeni igrači u matičnom klubu i klubu u kojem je igrač ustupljen</w:t>
      </w:r>
    </w:p>
    <w:p w:rsidR="00354D1C" w:rsidRPr="00A714FF" w:rsidRDefault="00354D1C" w:rsidP="00CB636B">
      <w:pPr>
        <w:jc w:val="both"/>
        <w:rPr>
          <w:rFonts w:ascii="Gotham Book" w:hAnsi="Gotham Book"/>
          <w:sz w:val="20"/>
          <w:szCs w:val="20"/>
        </w:rPr>
      </w:pPr>
    </w:p>
    <w:p w:rsidR="00354D1C" w:rsidRPr="00A714FF" w:rsidRDefault="00D83755" w:rsidP="00CB636B">
      <w:pPr>
        <w:jc w:val="both"/>
        <w:rPr>
          <w:rFonts w:ascii="Gotham Book" w:hAnsi="Gotham Book"/>
          <w:sz w:val="20"/>
          <w:szCs w:val="20"/>
        </w:rPr>
      </w:pPr>
      <w:r w:rsidRPr="00A714FF">
        <w:rPr>
          <w:rFonts w:ascii="Gotham Book" w:hAnsi="Gotham Book"/>
          <w:sz w:val="20"/>
          <w:szCs w:val="20"/>
        </w:rPr>
        <w:tab/>
        <w:t xml:space="preserve">c) igrači amateri - </w:t>
      </w:r>
      <w:r w:rsidR="00354D1C" w:rsidRPr="00A714FF">
        <w:rPr>
          <w:rFonts w:ascii="Gotham Book" w:hAnsi="Gotham Book"/>
          <w:sz w:val="20"/>
          <w:szCs w:val="20"/>
        </w:rPr>
        <w:t>samo igrači koje klub želi preregistirati.</w:t>
      </w:r>
    </w:p>
    <w:p w:rsidR="00354D1C" w:rsidRPr="00A714FF" w:rsidRDefault="00354D1C" w:rsidP="00CB636B">
      <w:pPr>
        <w:jc w:val="both"/>
        <w:rPr>
          <w:rFonts w:ascii="Gotham Book" w:hAnsi="Gotham Book"/>
          <w:sz w:val="20"/>
          <w:szCs w:val="20"/>
        </w:rPr>
      </w:pPr>
    </w:p>
    <w:p w:rsidR="00354D1C" w:rsidRPr="00A714FF" w:rsidRDefault="00354D1C" w:rsidP="00CB636B">
      <w:pPr>
        <w:jc w:val="both"/>
        <w:rPr>
          <w:rFonts w:ascii="Gotham Book" w:hAnsi="Gotham Book"/>
          <w:sz w:val="20"/>
          <w:szCs w:val="20"/>
        </w:rPr>
      </w:pPr>
      <w:r w:rsidRPr="00A714FF">
        <w:rPr>
          <w:rFonts w:ascii="Gotham Book" w:hAnsi="Gotham Book"/>
          <w:sz w:val="20"/>
          <w:szCs w:val="20"/>
        </w:rPr>
        <w:t>4. Preregistracije se ne obavlja za igrače koji se redovno registriraju u vrijeme trajanja preregistracije,</w:t>
      </w:r>
      <w:r w:rsidR="00E34E0C">
        <w:rPr>
          <w:rFonts w:ascii="Gotham Book" w:hAnsi="Gotham Book"/>
          <w:sz w:val="20"/>
          <w:szCs w:val="20"/>
        </w:rPr>
        <w:t xml:space="preserve"> </w:t>
      </w:r>
      <w:r w:rsidRPr="00A714FF">
        <w:rPr>
          <w:rFonts w:ascii="Gotham Book" w:hAnsi="Gotham Book"/>
          <w:sz w:val="20"/>
          <w:szCs w:val="20"/>
        </w:rPr>
        <w:t xml:space="preserve"> s tim što za te registracije</w:t>
      </w:r>
      <w:r w:rsidR="00A714FF" w:rsidRPr="00A714FF">
        <w:rPr>
          <w:rFonts w:ascii="Gotham Book" w:hAnsi="Gotham Book"/>
          <w:sz w:val="20"/>
          <w:szCs w:val="20"/>
        </w:rPr>
        <w:t>,</w:t>
      </w:r>
      <w:r w:rsidRPr="00A714FF">
        <w:rPr>
          <w:rFonts w:ascii="Gotham Book" w:hAnsi="Gotham Book"/>
          <w:sz w:val="20"/>
          <w:szCs w:val="20"/>
        </w:rPr>
        <w:t xml:space="preserve"> </w:t>
      </w:r>
      <w:r w:rsidR="00E34E0C">
        <w:rPr>
          <w:rFonts w:ascii="Gotham Book" w:hAnsi="Gotham Book"/>
          <w:sz w:val="20"/>
          <w:szCs w:val="20"/>
        </w:rPr>
        <w:t xml:space="preserve"> </w:t>
      </w:r>
      <w:r w:rsidRPr="00A714FF">
        <w:rPr>
          <w:rFonts w:ascii="Gotham Book" w:hAnsi="Gotham Book"/>
          <w:sz w:val="20"/>
          <w:szCs w:val="20"/>
        </w:rPr>
        <w:t>vrijede odredbe ove Odluke vezane za obrasce za registraciju, uključujući i nove športske iskaznice i fotografije.</w:t>
      </w:r>
    </w:p>
    <w:p w:rsidR="00354D1C" w:rsidRPr="00A714FF" w:rsidRDefault="00354D1C" w:rsidP="00CB636B">
      <w:pPr>
        <w:jc w:val="both"/>
        <w:rPr>
          <w:rFonts w:ascii="Gotham Book" w:hAnsi="Gotham Book"/>
          <w:sz w:val="20"/>
          <w:szCs w:val="20"/>
        </w:rPr>
      </w:pPr>
    </w:p>
    <w:p w:rsidR="00C260E1" w:rsidRPr="00A714FF" w:rsidRDefault="00C75643" w:rsidP="00CB636B">
      <w:pPr>
        <w:jc w:val="both"/>
        <w:rPr>
          <w:rFonts w:ascii="Gotham Book" w:hAnsi="Gotham Book"/>
          <w:sz w:val="20"/>
          <w:szCs w:val="20"/>
        </w:rPr>
      </w:pPr>
      <w:r w:rsidRPr="00A714FF">
        <w:rPr>
          <w:rFonts w:ascii="Gotham Book" w:hAnsi="Gotham Book"/>
          <w:sz w:val="20"/>
          <w:szCs w:val="20"/>
        </w:rPr>
        <w:t>5</w:t>
      </w:r>
      <w:r w:rsidR="00354D1C" w:rsidRPr="00A714FF">
        <w:rPr>
          <w:rFonts w:ascii="Gotham Book" w:hAnsi="Gotham Book"/>
          <w:sz w:val="20"/>
          <w:szCs w:val="20"/>
        </w:rPr>
        <w:t xml:space="preserve">. Svi igrači iz točke 3/c ove Odluke koje klub do posljednjeg dana utvrđenog za preregistraciju ne preregistrira, automatski prestaju biti registrirani članovi kluba, te se mogu registrirati za bilo koji klub po odredbama članka </w:t>
      </w:r>
      <w:r w:rsidR="00D83755" w:rsidRPr="00A714FF">
        <w:rPr>
          <w:rFonts w:ascii="Gotham Book" w:hAnsi="Gotham Book"/>
          <w:sz w:val="20"/>
          <w:szCs w:val="20"/>
        </w:rPr>
        <w:t>36/1</w:t>
      </w:r>
      <w:r w:rsidR="00354D1C" w:rsidRPr="00A714FF">
        <w:rPr>
          <w:rFonts w:ascii="Gotham Book" w:hAnsi="Gotham Book"/>
          <w:sz w:val="20"/>
          <w:szCs w:val="20"/>
        </w:rPr>
        <w:t xml:space="preserve">. u vezi s člankom  </w:t>
      </w:r>
      <w:r w:rsidR="00D475FA" w:rsidRPr="00A714FF">
        <w:rPr>
          <w:rFonts w:ascii="Gotham Book" w:hAnsi="Gotham Book"/>
          <w:sz w:val="20"/>
          <w:szCs w:val="20"/>
        </w:rPr>
        <w:t xml:space="preserve">79. </w:t>
      </w:r>
      <w:r w:rsidR="00354D1C" w:rsidRPr="00A714FF">
        <w:rPr>
          <w:rFonts w:ascii="Gotham Book" w:hAnsi="Gotham Book"/>
          <w:sz w:val="20"/>
          <w:szCs w:val="20"/>
        </w:rPr>
        <w:t xml:space="preserve">Pravilnika o </w:t>
      </w:r>
      <w:r w:rsidR="00D475FA" w:rsidRPr="00A714FF">
        <w:rPr>
          <w:rFonts w:ascii="Gotham Book" w:hAnsi="Gotham Book"/>
          <w:sz w:val="20"/>
          <w:szCs w:val="20"/>
        </w:rPr>
        <w:t>statusu</w:t>
      </w:r>
      <w:r w:rsidR="00354D1C" w:rsidRPr="00A714FF">
        <w:rPr>
          <w:rFonts w:ascii="Gotham Book" w:hAnsi="Gotham Book"/>
          <w:sz w:val="20"/>
          <w:szCs w:val="20"/>
        </w:rPr>
        <w:t xml:space="preserve"> igrača</w:t>
      </w:r>
      <w:r w:rsidR="00D475FA" w:rsidRPr="00A714FF">
        <w:rPr>
          <w:rFonts w:ascii="Gotham Book" w:hAnsi="Gotham Book"/>
          <w:sz w:val="20"/>
          <w:szCs w:val="20"/>
        </w:rPr>
        <w:t xml:space="preserve"> i registracijama</w:t>
      </w:r>
      <w:r w:rsidR="00354D1C" w:rsidRPr="00A714FF">
        <w:rPr>
          <w:rFonts w:ascii="Gotham Book" w:hAnsi="Gotham Book"/>
          <w:sz w:val="20"/>
          <w:szCs w:val="20"/>
        </w:rPr>
        <w:t xml:space="preserve">, s tim </w:t>
      </w:r>
      <w:r w:rsidR="000A2AF2" w:rsidRPr="00A714FF">
        <w:rPr>
          <w:rFonts w:ascii="Gotham Book" w:hAnsi="Gotham Book"/>
          <w:sz w:val="20"/>
          <w:szCs w:val="20"/>
        </w:rPr>
        <w:t>da</w:t>
      </w:r>
      <w:r w:rsidR="00354D1C" w:rsidRPr="00A714FF">
        <w:rPr>
          <w:rFonts w:ascii="Gotham Book" w:hAnsi="Gotham Book"/>
          <w:sz w:val="20"/>
          <w:szCs w:val="20"/>
        </w:rPr>
        <w:t xml:space="preserve"> su obvezni u prijavi za registraciju, u rubrici „dosadašnji član“ upisati ime kluba u kojem su bili registrirani do preregistracije, a u rubrici „napomena“ upisati „nije preregistriran“. Ukoliko </w:t>
      </w:r>
      <w:r w:rsidR="00C260E1" w:rsidRPr="00A714FF">
        <w:rPr>
          <w:rFonts w:ascii="Gotham Book" w:hAnsi="Gotham Book"/>
          <w:sz w:val="20"/>
          <w:szCs w:val="20"/>
        </w:rPr>
        <w:t xml:space="preserve">igrač nakon što nije preregistriran mijenja područje ŽNS-a, obvezan je izvaditi </w:t>
      </w:r>
      <w:r w:rsidR="007C2A8E" w:rsidRPr="00A714FF">
        <w:rPr>
          <w:rFonts w:ascii="Gotham Book" w:hAnsi="Gotham Book"/>
          <w:sz w:val="20"/>
          <w:szCs w:val="20"/>
        </w:rPr>
        <w:t xml:space="preserve">brisovnicu. </w:t>
      </w:r>
    </w:p>
    <w:p w:rsidR="00C260E1" w:rsidRPr="00A714FF" w:rsidRDefault="00C260E1" w:rsidP="00CB636B">
      <w:pPr>
        <w:jc w:val="both"/>
        <w:rPr>
          <w:rFonts w:ascii="Gotham Book" w:hAnsi="Gotham Book"/>
          <w:sz w:val="20"/>
          <w:szCs w:val="20"/>
        </w:rPr>
      </w:pPr>
      <w:r w:rsidRPr="00A714FF">
        <w:rPr>
          <w:rFonts w:ascii="Gotham Book" w:hAnsi="Gotham Book"/>
          <w:sz w:val="20"/>
          <w:szCs w:val="20"/>
        </w:rPr>
        <w:t>Ako kub nakon isteka roka za preregistraciju ne preregistira igrača iz točke 3/a ove Odluke (igrači s ugovorom), nadležno tijel</w:t>
      </w:r>
      <w:r w:rsidR="0057442C" w:rsidRPr="00A714FF">
        <w:rPr>
          <w:rFonts w:ascii="Gotham Book" w:hAnsi="Gotham Book"/>
          <w:sz w:val="20"/>
          <w:szCs w:val="20"/>
        </w:rPr>
        <w:t>o</w:t>
      </w:r>
      <w:r w:rsidRPr="00A714FF">
        <w:rPr>
          <w:rFonts w:ascii="Gotham Book" w:hAnsi="Gotham Book"/>
          <w:sz w:val="20"/>
          <w:szCs w:val="20"/>
        </w:rPr>
        <w:t xml:space="preserve"> za registraciju upozorit će klub da je obvezan obaviti preregistraciju. Ukoliko klub to </w:t>
      </w:r>
      <w:r w:rsidR="007105D7">
        <w:rPr>
          <w:rFonts w:ascii="Gotham Book" w:hAnsi="Gotham Book"/>
          <w:sz w:val="20"/>
          <w:szCs w:val="20"/>
        </w:rPr>
        <w:t xml:space="preserve">ne </w:t>
      </w:r>
      <w:r w:rsidRPr="00A714FF">
        <w:rPr>
          <w:rFonts w:ascii="Gotham Book" w:hAnsi="Gotham Book"/>
          <w:sz w:val="20"/>
          <w:szCs w:val="20"/>
        </w:rPr>
        <w:t>učini, nadležno tijelo za preregistraciju objavit će preregistraciju takvog igrača i podnijeti disciplinsku prijavu protiv kluba.</w:t>
      </w:r>
    </w:p>
    <w:p w:rsidR="00C260E1" w:rsidRPr="00A714FF" w:rsidRDefault="00C260E1" w:rsidP="00CB636B">
      <w:pPr>
        <w:jc w:val="both"/>
        <w:rPr>
          <w:rFonts w:ascii="Gotham Book" w:hAnsi="Gotham Book"/>
          <w:sz w:val="20"/>
          <w:szCs w:val="20"/>
        </w:rPr>
      </w:pPr>
    </w:p>
    <w:p w:rsidR="00C260E1" w:rsidRPr="00A714FF" w:rsidRDefault="00C260E1" w:rsidP="00CB636B">
      <w:pPr>
        <w:jc w:val="both"/>
        <w:rPr>
          <w:rFonts w:ascii="Gotham Book" w:hAnsi="Gotham Book"/>
          <w:sz w:val="20"/>
          <w:szCs w:val="20"/>
        </w:rPr>
      </w:pPr>
      <w:r w:rsidRPr="00A714FF">
        <w:rPr>
          <w:rFonts w:ascii="Gotham Book" w:hAnsi="Gotham Book"/>
          <w:sz w:val="20"/>
          <w:szCs w:val="20"/>
        </w:rPr>
        <w:t>Nadležno tijelo za registraciju ovlašteno je rješavati slučajeve iz točke 3/b u produženom roku, koji ne može biti duži od osam dana od zadnjeg dana određenog za preregistraciju.</w:t>
      </w:r>
    </w:p>
    <w:p w:rsidR="00C260E1" w:rsidRPr="00A714FF" w:rsidRDefault="00C260E1" w:rsidP="00CB636B">
      <w:pPr>
        <w:jc w:val="both"/>
        <w:rPr>
          <w:rFonts w:ascii="Gotham Book" w:hAnsi="Gotham Book"/>
          <w:sz w:val="20"/>
          <w:szCs w:val="20"/>
        </w:rPr>
      </w:pPr>
    </w:p>
    <w:p w:rsidR="00F522E0" w:rsidRPr="00A714FF" w:rsidRDefault="00C75643" w:rsidP="00CB636B">
      <w:pPr>
        <w:jc w:val="both"/>
        <w:rPr>
          <w:rFonts w:ascii="Gotham Book" w:hAnsi="Gotham Book"/>
          <w:sz w:val="20"/>
          <w:szCs w:val="20"/>
        </w:rPr>
      </w:pPr>
      <w:r w:rsidRPr="00A714FF">
        <w:rPr>
          <w:rFonts w:ascii="Gotham Book" w:hAnsi="Gotham Book"/>
          <w:sz w:val="20"/>
          <w:szCs w:val="20"/>
        </w:rPr>
        <w:t>6</w:t>
      </w:r>
      <w:r w:rsidR="00C260E1" w:rsidRPr="00A714FF">
        <w:rPr>
          <w:rFonts w:ascii="Gotham Book" w:hAnsi="Gotham Book"/>
          <w:sz w:val="20"/>
          <w:szCs w:val="20"/>
        </w:rPr>
        <w:t>. Nakon isteka roka za preregistraciju igrača</w:t>
      </w:r>
      <w:r w:rsidR="00D475FA" w:rsidRPr="00A714FF">
        <w:rPr>
          <w:rFonts w:ascii="Gotham Book" w:hAnsi="Gotham Book"/>
          <w:sz w:val="20"/>
          <w:szCs w:val="20"/>
        </w:rPr>
        <w:t>,</w:t>
      </w:r>
      <w:r w:rsidR="00C260E1" w:rsidRPr="00A714FF">
        <w:rPr>
          <w:rFonts w:ascii="Gotham Book" w:hAnsi="Gotham Book"/>
          <w:sz w:val="20"/>
          <w:szCs w:val="20"/>
        </w:rPr>
        <w:t xml:space="preserve"> za klub mogu nastupati samo igrači koji su preregistrirani po odredbama ove Odluke, kao i igrači  koji su redovno registrirani tijekom </w:t>
      </w:r>
      <w:r w:rsidR="00F522E0" w:rsidRPr="00A714FF">
        <w:rPr>
          <w:rFonts w:ascii="Gotham Book" w:hAnsi="Gotham Book"/>
          <w:sz w:val="20"/>
          <w:szCs w:val="20"/>
        </w:rPr>
        <w:t>razdoblja preregistracije i čije su registracije objavljene u službenom glasil</w:t>
      </w:r>
      <w:r w:rsidR="00133792" w:rsidRPr="00A714FF">
        <w:rPr>
          <w:rFonts w:ascii="Gotham Book" w:hAnsi="Gotham Book"/>
          <w:sz w:val="20"/>
          <w:szCs w:val="20"/>
        </w:rPr>
        <w:t>u</w:t>
      </w:r>
      <w:r w:rsidR="00F522E0" w:rsidRPr="00A714FF">
        <w:rPr>
          <w:rFonts w:ascii="Gotham Book" w:hAnsi="Gotham Book"/>
          <w:sz w:val="20"/>
          <w:szCs w:val="20"/>
        </w:rPr>
        <w:t xml:space="preserve"> nadležnog ŽNS i HNS-a.</w:t>
      </w:r>
    </w:p>
    <w:p w:rsidR="00F522E0" w:rsidRPr="00A714FF" w:rsidRDefault="00F522E0" w:rsidP="00CB636B">
      <w:pPr>
        <w:jc w:val="both"/>
        <w:rPr>
          <w:rFonts w:ascii="Gotham Book" w:hAnsi="Gotham Book"/>
          <w:sz w:val="20"/>
          <w:szCs w:val="20"/>
        </w:rPr>
      </w:pPr>
    </w:p>
    <w:p w:rsidR="00F522E0" w:rsidRPr="00A714FF" w:rsidRDefault="00F522E0" w:rsidP="00CB636B">
      <w:pPr>
        <w:jc w:val="both"/>
        <w:rPr>
          <w:rFonts w:ascii="Gotham Book" w:hAnsi="Gotham Book"/>
          <w:sz w:val="20"/>
          <w:szCs w:val="20"/>
        </w:rPr>
      </w:pPr>
      <w:r w:rsidRPr="00A714FF">
        <w:rPr>
          <w:rFonts w:ascii="Gotham Book" w:hAnsi="Gotham Book"/>
          <w:sz w:val="20"/>
          <w:szCs w:val="20"/>
        </w:rPr>
        <w:t xml:space="preserve">Protiv kluba za kojeg nastupi igrač koji nije preregistriran i/ili nije objavljena njegova preregistracija, </w:t>
      </w:r>
      <w:r w:rsidR="00E34E0C">
        <w:rPr>
          <w:rFonts w:ascii="Gotham Book" w:hAnsi="Gotham Book"/>
          <w:sz w:val="20"/>
          <w:szCs w:val="20"/>
        </w:rPr>
        <w:t xml:space="preserve"> </w:t>
      </w:r>
      <w:r w:rsidRPr="00A714FF">
        <w:rPr>
          <w:rFonts w:ascii="Gotham Book" w:hAnsi="Gotham Book"/>
          <w:sz w:val="20"/>
          <w:szCs w:val="20"/>
        </w:rPr>
        <w:t>provest će se disciplinski postupak i primijenit</w:t>
      </w:r>
      <w:r w:rsidR="00D475FA" w:rsidRPr="00A714FF">
        <w:rPr>
          <w:rFonts w:ascii="Gotham Book" w:hAnsi="Gotham Book"/>
          <w:sz w:val="20"/>
          <w:szCs w:val="20"/>
        </w:rPr>
        <w:t>i</w:t>
      </w:r>
      <w:r w:rsidRPr="00A714FF">
        <w:rPr>
          <w:rFonts w:ascii="Gotham Book" w:hAnsi="Gotham Book"/>
          <w:sz w:val="20"/>
          <w:szCs w:val="20"/>
        </w:rPr>
        <w:t xml:space="preserve"> će se natjecateljske sankcije sukladno Pravilniku o nogometnim natjecanjima.</w:t>
      </w:r>
    </w:p>
    <w:p w:rsidR="00F522E0" w:rsidRPr="00A714FF" w:rsidRDefault="00C75643" w:rsidP="00CB636B">
      <w:pPr>
        <w:jc w:val="both"/>
        <w:rPr>
          <w:rFonts w:ascii="Gotham Book" w:hAnsi="Gotham Book"/>
          <w:sz w:val="20"/>
          <w:szCs w:val="20"/>
        </w:rPr>
      </w:pPr>
      <w:r w:rsidRPr="00A714FF">
        <w:rPr>
          <w:rFonts w:ascii="Gotham Book" w:hAnsi="Gotham Book"/>
          <w:sz w:val="20"/>
          <w:szCs w:val="20"/>
        </w:rPr>
        <w:lastRenderedPageBreak/>
        <w:t>7</w:t>
      </w:r>
      <w:r w:rsidR="00F522E0" w:rsidRPr="00A714FF">
        <w:rPr>
          <w:rFonts w:ascii="Gotham Book" w:hAnsi="Gotham Book"/>
          <w:sz w:val="20"/>
          <w:szCs w:val="20"/>
        </w:rPr>
        <w:t>. U svrhu obavljanja preregistracije</w:t>
      </w:r>
      <w:r w:rsidR="00D475FA" w:rsidRPr="00A714FF">
        <w:rPr>
          <w:rFonts w:ascii="Gotham Book" w:hAnsi="Gotham Book"/>
          <w:sz w:val="20"/>
          <w:szCs w:val="20"/>
        </w:rPr>
        <w:t>,</w:t>
      </w:r>
      <w:r w:rsidR="00F522E0" w:rsidRPr="00A714FF">
        <w:rPr>
          <w:rFonts w:ascii="Gotham Book" w:hAnsi="Gotham Book"/>
          <w:sz w:val="20"/>
          <w:szCs w:val="20"/>
        </w:rPr>
        <w:t xml:space="preserve"> svaki klub obvezan je dostaviti tijelu nadležnom za registracije sljedeć</w:t>
      </w:r>
      <w:r w:rsidR="00A714FF">
        <w:rPr>
          <w:rFonts w:ascii="Gotham Book" w:hAnsi="Gotham Book"/>
          <w:sz w:val="20"/>
          <w:szCs w:val="20"/>
        </w:rPr>
        <w:t>u dokumentaciju</w:t>
      </w:r>
      <w:r w:rsidR="00F522E0" w:rsidRPr="00A714FF">
        <w:rPr>
          <w:rFonts w:ascii="Gotham Book" w:hAnsi="Gotham Book"/>
          <w:sz w:val="20"/>
          <w:szCs w:val="20"/>
        </w:rPr>
        <w:t>:</w:t>
      </w:r>
    </w:p>
    <w:p w:rsidR="00F522E0" w:rsidRPr="00A714FF" w:rsidRDefault="00F522E0" w:rsidP="00CB636B">
      <w:pPr>
        <w:jc w:val="both"/>
        <w:rPr>
          <w:rFonts w:ascii="Gotham Book" w:hAnsi="Gotham Book"/>
          <w:sz w:val="20"/>
          <w:szCs w:val="20"/>
        </w:rPr>
      </w:pPr>
    </w:p>
    <w:p w:rsidR="00F522E0" w:rsidRPr="00A714FF" w:rsidRDefault="00F522E0" w:rsidP="00CB636B">
      <w:pPr>
        <w:jc w:val="both"/>
        <w:rPr>
          <w:rFonts w:ascii="Gotham Book" w:hAnsi="Gotham Book"/>
          <w:sz w:val="20"/>
          <w:szCs w:val="20"/>
        </w:rPr>
      </w:pPr>
      <w:r w:rsidRPr="00A714FF">
        <w:rPr>
          <w:rFonts w:ascii="Gotham Book" w:hAnsi="Gotham Book"/>
          <w:sz w:val="20"/>
          <w:szCs w:val="20"/>
        </w:rPr>
        <w:tab/>
        <w:t>a) popis registriranih igrača koje želi preregist</w:t>
      </w:r>
      <w:r w:rsidR="00D475FA" w:rsidRPr="00A714FF">
        <w:rPr>
          <w:rFonts w:ascii="Gotham Book" w:hAnsi="Gotham Book"/>
          <w:sz w:val="20"/>
          <w:szCs w:val="20"/>
        </w:rPr>
        <w:t>r</w:t>
      </w:r>
      <w:r w:rsidRPr="00A714FF">
        <w:rPr>
          <w:rFonts w:ascii="Gotham Book" w:hAnsi="Gotham Book"/>
          <w:sz w:val="20"/>
          <w:szCs w:val="20"/>
        </w:rPr>
        <w:t>irati</w:t>
      </w:r>
      <w:r w:rsidR="00E542E7" w:rsidRPr="00A714FF">
        <w:rPr>
          <w:rFonts w:ascii="Gotham Book" w:hAnsi="Gotham Book"/>
          <w:sz w:val="20"/>
          <w:szCs w:val="20"/>
        </w:rPr>
        <w:t>,</w:t>
      </w:r>
      <w:r w:rsidR="00D475FA" w:rsidRPr="00A714FF">
        <w:rPr>
          <w:rFonts w:ascii="Gotham Book" w:hAnsi="Gotham Book"/>
          <w:sz w:val="20"/>
          <w:szCs w:val="20"/>
        </w:rPr>
        <w:t xml:space="preserve"> ispisan iz COMET sustava</w:t>
      </w:r>
      <w:r w:rsidRPr="00A714FF">
        <w:rPr>
          <w:rFonts w:ascii="Gotham Book" w:hAnsi="Gotham Book"/>
          <w:sz w:val="20"/>
          <w:szCs w:val="20"/>
        </w:rPr>
        <w:t xml:space="preserve">, u dva primjerka (jedan primjerak ostaje tijelu nadležnom za registracije, a drugi se poslije ovjere vraća klubu), </w:t>
      </w:r>
      <w:r w:rsidR="00D475FA" w:rsidRPr="00A714FF">
        <w:rPr>
          <w:rFonts w:ascii="Gotham Book" w:hAnsi="Gotham Book"/>
          <w:sz w:val="20"/>
          <w:szCs w:val="20"/>
        </w:rPr>
        <w:t>koji će sadržavati</w:t>
      </w:r>
      <w:r w:rsidRPr="00A714FF">
        <w:rPr>
          <w:rFonts w:ascii="Gotham Book" w:hAnsi="Gotham Book"/>
          <w:sz w:val="20"/>
          <w:szCs w:val="20"/>
        </w:rPr>
        <w:t xml:space="preserve"> sljedeć</w:t>
      </w:r>
      <w:r w:rsidR="00D475FA" w:rsidRPr="00A714FF">
        <w:rPr>
          <w:rFonts w:ascii="Gotham Book" w:hAnsi="Gotham Book"/>
          <w:sz w:val="20"/>
          <w:szCs w:val="20"/>
        </w:rPr>
        <w:t>e</w:t>
      </w:r>
      <w:r w:rsidRPr="00A714FF">
        <w:rPr>
          <w:rFonts w:ascii="Gotham Book" w:hAnsi="Gotham Book"/>
          <w:sz w:val="20"/>
          <w:szCs w:val="20"/>
        </w:rPr>
        <w:t xml:space="preserve"> poda</w:t>
      </w:r>
      <w:r w:rsidR="00D475FA" w:rsidRPr="00A714FF">
        <w:rPr>
          <w:rFonts w:ascii="Gotham Book" w:hAnsi="Gotham Book"/>
          <w:sz w:val="20"/>
          <w:szCs w:val="20"/>
        </w:rPr>
        <w:t>tke</w:t>
      </w:r>
      <w:r w:rsidRPr="00A714FF">
        <w:rPr>
          <w:rFonts w:ascii="Gotham Book" w:hAnsi="Gotham Book"/>
          <w:sz w:val="20"/>
          <w:szCs w:val="20"/>
        </w:rPr>
        <w:t>:</w:t>
      </w:r>
    </w:p>
    <w:p w:rsidR="00093D18" w:rsidRPr="00A714FF" w:rsidRDefault="00F522E0" w:rsidP="00CB636B">
      <w:pPr>
        <w:jc w:val="both"/>
        <w:rPr>
          <w:rFonts w:ascii="Gotham Book" w:hAnsi="Gotham Book"/>
          <w:sz w:val="20"/>
          <w:szCs w:val="20"/>
        </w:rPr>
      </w:pPr>
      <w:r w:rsidRPr="00A714FF">
        <w:rPr>
          <w:rFonts w:ascii="Gotham Book" w:hAnsi="Gotham Book"/>
          <w:sz w:val="20"/>
          <w:szCs w:val="20"/>
        </w:rPr>
        <w:tab/>
        <w:t>- prezime i ime igrača</w:t>
      </w:r>
      <w:r w:rsidR="00093D18" w:rsidRPr="00A714FF">
        <w:rPr>
          <w:rFonts w:ascii="Gotham Book" w:hAnsi="Gotham Book"/>
          <w:sz w:val="20"/>
          <w:szCs w:val="20"/>
        </w:rPr>
        <w:t>,</w:t>
      </w:r>
    </w:p>
    <w:p w:rsidR="00D475FA" w:rsidRPr="00A714FF" w:rsidRDefault="00D475FA" w:rsidP="00D475FA">
      <w:pPr>
        <w:ind w:firstLine="708"/>
        <w:jc w:val="both"/>
        <w:rPr>
          <w:rFonts w:ascii="Gotham Book" w:hAnsi="Gotham Book"/>
          <w:sz w:val="20"/>
          <w:szCs w:val="20"/>
        </w:rPr>
      </w:pPr>
      <w:r w:rsidRPr="00A714FF">
        <w:rPr>
          <w:rFonts w:ascii="Gotham Book" w:hAnsi="Gotham Book"/>
          <w:sz w:val="20"/>
          <w:szCs w:val="20"/>
        </w:rPr>
        <w:t>- datum i mjesto rođenja,</w:t>
      </w:r>
    </w:p>
    <w:p w:rsidR="00093D18" w:rsidRPr="00A714FF" w:rsidRDefault="00093D18" w:rsidP="00CB636B">
      <w:pPr>
        <w:jc w:val="both"/>
        <w:rPr>
          <w:rFonts w:ascii="Gotham Book" w:hAnsi="Gotham Book"/>
          <w:sz w:val="20"/>
          <w:szCs w:val="20"/>
        </w:rPr>
      </w:pPr>
      <w:r w:rsidRPr="00A714FF">
        <w:rPr>
          <w:rFonts w:ascii="Gotham Book" w:hAnsi="Gotham Book"/>
          <w:sz w:val="20"/>
          <w:szCs w:val="20"/>
        </w:rPr>
        <w:tab/>
        <w:t>- broj dosadašnje registracije,</w:t>
      </w:r>
    </w:p>
    <w:p w:rsidR="00093D18" w:rsidRPr="00A714FF" w:rsidRDefault="00093D18" w:rsidP="00CB636B">
      <w:pPr>
        <w:jc w:val="both"/>
        <w:rPr>
          <w:rFonts w:ascii="Gotham Book" w:hAnsi="Gotham Book"/>
          <w:sz w:val="20"/>
          <w:szCs w:val="20"/>
        </w:rPr>
      </w:pPr>
      <w:r w:rsidRPr="00A714FF">
        <w:rPr>
          <w:rFonts w:ascii="Gotham Book" w:hAnsi="Gotham Book"/>
          <w:sz w:val="20"/>
          <w:szCs w:val="20"/>
        </w:rPr>
        <w:tab/>
        <w:t>- članak po kojem je igrač registriran (dosadašnji članak),</w:t>
      </w:r>
    </w:p>
    <w:p w:rsidR="00D475FA" w:rsidRPr="00A714FF" w:rsidRDefault="00093D18" w:rsidP="00CB636B">
      <w:pPr>
        <w:jc w:val="both"/>
        <w:rPr>
          <w:rFonts w:ascii="Gotham Book" w:hAnsi="Gotham Book"/>
          <w:sz w:val="20"/>
          <w:szCs w:val="20"/>
        </w:rPr>
      </w:pPr>
      <w:r w:rsidRPr="00A714FF">
        <w:rPr>
          <w:rFonts w:ascii="Gotham Book" w:hAnsi="Gotham Book"/>
          <w:sz w:val="20"/>
          <w:szCs w:val="20"/>
        </w:rPr>
        <w:tab/>
        <w:t xml:space="preserve">- </w:t>
      </w:r>
      <w:r w:rsidR="0057442C" w:rsidRPr="00A714FF">
        <w:rPr>
          <w:rFonts w:ascii="Gotham Book" w:hAnsi="Gotham Book"/>
          <w:sz w:val="20"/>
          <w:szCs w:val="20"/>
        </w:rPr>
        <w:t>osobni identifikacijski broj (OIB)</w:t>
      </w:r>
    </w:p>
    <w:p w:rsidR="007C2A8E" w:rsidRPr="00A714FF" w:rsidRDefault="007C2A8E" w:rsidP="00CB636B">
      <w:pPr>
        <w:jc w:val="both"/>
        <w:rPr>
          <w:rFonts w:ascii="Gotham Book" w:hAnsi="Gotham Book"/>
          <w:sz w:val="20"/>
          <w:szCs w:val="20"/>
        </w:rPr>
      </w:pPr>
      <w:r w:rsidRPr="00A714FF">
        <w:rPr>
          <w:rFonts w:ascii="Gotham Book" w:hAnsi="Gotham Book"/>
          <w:sz w:val="20"/>
          <w:szCs w:val="20"/>
        </w:rPr>
        <w:t>Popis u ime kluba potpisuje osoba</w:t>
      </w:r>
      <w:r w:rsidR="00D475FA" w:rsidRPr="00A714FF">
        <w:rPr>
          <w:rFonts w:ascii="Gotham Book" w:hAnsi="Gotham Book"/>
          <w:sz w:val="20"/>
          <w:szCs w:val="20"/>
        </w:rPr>
        <w:t>,</w:t>
      </w:r>
      <w:r w:rsidRPr="00A714FF">
        <w:rPr>
          <w:rFonts w:ascii="Gotham Book" w:hAnsi="Gotham Book"/>
          <w:sz w:val="20"/>
          <w:szCs w:val="20"/>
        </w:rPr>
        <w:t xml:space="preserve"> ovlaštena zastupati klub.</w:t>
      </w:r>
    </w:p>
    <w:p w:rsidR="00093D18" w:rsidRPr="00A714FF" w:rsidRDefault="00093D18" w:rsidP="00CB636B">
      <w:pPr>
        <w:jc w:val="both"/>
        <w:rPr>
          <w:rFonts w:ascii="Gotham Book" w:hAnsi="Gotham Book"/>
          <w:sz w:val="20"/>
          <w:szCs w:val="20"/>
        </w:rPr>
      </w:pPr>
    </w:p>
    <w:p w:rsidR="00093D18" w:rsidRPr="00A714FF" w:rsidRDefault="00093D18" w:rsidP="00CB636B">
      <w:pPr>
        <w:jc w:val="both"/>
        <w:rPr>
          <w:rFonts w:ascii="Gotham Book" w:hAnsi="Gotham Book"/>
          <w:sz w:val="20"/>
          <w:szCs w:val="20"/>
        </w:rPr>
      </w:pPr>
      <w:r w:rsidRPr="00A714FF">
        <w:rPr>
          <w:rFonts w:ascii="Gotham Book" w:hAnsi="Gotham Book"/>
          <w:sz w:val="20"/>
          <w:szCs w:val="20"/>
        </w:rPr>
        <w:tab/>
        <w:t>b) dosadašnju športsku iskaznicu,</w:t>
      </w:r>
    </w:p>
    <w:p w:rsidR="00093D18" w:rsidRPr="00A714FF" w:rsidRDefault="00093D18" w:rsidP="00CB636B">
      <w:pPr>
        <w:jc w:val="both"/>
        <w:rPr>
          <w:rFonts w:ascii="Gotham Book" w:hAnsi="Gotham Book"/>
          <w:sz w:val="20"/>
          <w:szCs w:val="20"/>
        </w:rPr>
      </w:pPr>
    </w:p>
    <w:p w:rsidR="00752077" w:rsidRPr="00A714FF" w:rsidRDefault="00093D18" w:rsidP="00CB636B">
      <w:pPr>
        <w:jc w:val="both"/>
        <w:rPr>
          <w:rFonts w:ascii="Gotham Book" w:hAnsi="Gotham Book"/>
          <w:sz w:val="20"/>
          <w:szCs w:val="20"/>
        </w:rPr>
      </w:pPr>
      <w:r w:rsidRPr="00A714FF">
        <w:rPr>
          <w:rFonts w:ascii="Gotham Book" w:hAnsi="Gotham Book"/>
          <w:sz w:val="20"/>
          <w:szCs w:val="20"/>
        </w:rPr>
        <w:tab/>
        <w:t xml:space="preserve">c) </w:t>
      </w:r>
      <w:r w:rsidR="00752077" w:rsidRPr="00A714FF">
        <w:rPr>
          <w:rFonts w:ascii="Gotham Book" w:hAnsi="Gotham Book"/>
          <w:sz w:val="20"/>
          <w:szCs w:val="20"/>
        </w:rPr>
        <w:t xml:space="preserve">prijavu za </w:t>
      </w:r>
      <w:r w:rsidR="00E542E7" w:rsidRPr="00A714FF">
        <w:rPr>
          <w:rFonts w:ascii="Gotham Book" w:hAnsi="Gotham Book"/>
          <w:sz w:val="20"/>
          <w:szCs w:val="20"/>
        </w:rPr>
        <w:t>(</w:t>
      </w:r>
      <w:proofErr w:type="spellStart"/>
      <w:r w:rsidR="00E542E7" w:rsidRPr="00A714FF">
        <w:rPr>
          <w:rFonts w:ascii="Gotham Book" w:hAnsi="Gotham Book"/>
          <w:sz w:val="20"/>
          <w:szCs w:val="20"/>
        </w:rPr>
        <w:t>pre</w:t>
      </w:r>
      <w:proofErr w:type="spellEnd"/>
      <w:r w:rsidR="00E542E7" w:rsidRPr="00A714FF">
        <w:rPr>
          <w:rFonts w:ascii="Gotham Book" w:hAnsi="Gotham Book"/>
          <w:sz w:val="20"/>
          <w:szCs w:val="20"/>
        </w:rPr>
        <w:t>)</w:t>
      </w:r>
      <w:r w:rsidR="00752077" w:rsidRPr="00A714FF">
        <w:rPr>
          <w:rFonts w:ascii="Gotham Book" w:hAnsi="Gotham Book"/>
          <w:sz w:val="20"/>
          <w:szCs w:val="20"/>
        </w:rPr>
        <w:t>registraciju ispisanu iz COMET sustava potpisanu i ovjerenu od strane igrača i kluba koji igrača prijavljuje za preregistraciju, u dva primjerka (jedan primjerak ostaje tijelu nadležnom za registracije, a drugi se poslije ovjere vraća klubu)</w:t>
      </w:r>
    </w:p>
    <w:p w:rsidR="00752077" w:rsidRPr="00A714FF" w:rsidRDefault="00752077" w:rsidP="00CB636B">
      <w:pPr>
        <w:jc w:val="both"/>
        <w:rPr>
          <w:rFonts w:ascii="Gotham Book" w:hAnsi="Gotham Book"/>
          <w:sz w:val="20"/>
          <w:szCs w:val="20"/>
        </w:rPr>
      </w:pPr>
    </w:p>
    <w:p w:rsidR="00093D18" w:rsidRPr="00A714FF" w:rsidRDefault="00752077" w:rsidP="00CB636B">
      <w:pPr>
        <w:jc w:val="both"/>
        <w:rPr>
          <w:rFonts w:ascii="Gotham Book" w:hAnsi="Gotham Book"/>
          <w:sz w:val="20"/>
          <w:szCs w:val="20"/>
        </w:rPr>
      </w:pPr>
      <w:r w:rsidRPr="00A714FF">
        <w:rPr>
          <w:rFonts w:ascii="Gotham Book" w:hAnsi="Gotham Book"/>
          <w:sz w:val="20"/>
          <w:szCs w:val="20"/>
        </w:rPr>
        <w:t>N</w:t>
      </w:r>
      <w:r w:rsidR="00093D18" w:rsidRPr="00A714FF">
        <w:rPr>
          <w:rFonts w:ascii="Gotham Book" w:hAnsi="Gotham Book"/>
          <w:sz w:val="20"/>
          <w:szCs w:val="20"/>
        </w:rPr>
        <w:t xml:space="preserve">ovu športsku iskaznicu </w:t>
      </w:r>
      <w:r w:rsidRPr="00A714FF">
        <w:rPr>
          <w:rFonts w:ascii="Gotham Book" w:hAnsi="Gotham Book"/>
          <w:sz w:val="20"/>
          <w:szCs w:val="20"/>
        </w:rPr>
        <w:t>ispisanu iz COMET sustava s fotografijom igrača</w:t>
      </w:r>
      <w:r w:rsidR="00E34E0C">
        <w:rPr>
          <w:rFonts w:ascii="Gotham Book" w:hAnsi="Gotham Book"/>
          <w:sz w:val="20"/>
          <w:szCs w:val="20"/>
        </w:rPr>
        <w:t>,</w:t>
      </w:r>
      <w:r w:rsidRPr="00A714FF">
        <w:rPr>
          <w:rFonts w:ascii="Gotham Book" w:hAnsi="Gotham Book"/>
          <w:sz w:val="20"/>
          <w:szCs w:val="20"/>
        </w:rPr>
        <w:t xml:space="preserve"> u novom formatu osobne iskaznice, izdaje i ovjerava nadležni ŽNS ili NS</w:t>
      </w:r>
      <w:r w:rsidR="00093D18" w:rsidRPr="00A714FF">
        <w:rPr>
          <w:rFonts w:ascii="Gotham Book" w:hAnsi="Gotham Book"/>
          <w:sz w:val="20"/>
          <w:szCs w:val="20"/>
        </w:rPr>
        <w:t>. Na predviđenom mjest</w:t>
      </w:r>
      <w:r w:rsidR="007C2A8E" w:rsidRPr="00A714FF">
        <w:rPr>
          <w:rFonts w:ascii="Gotham Book" w:hAnsi="Gotham Book"/>
          <w:sz w:val="20"/>
          <w:szCs w:val="20"/>
        </w:rPr>
        <w:t>u</w:t>
      </w:r>
      <w:r w:rsidR="00093D18" w:rsidRPr="00A714FF">
        <w:rPr>
          <w:rFonts w:ascii="Gotham Book" w:hAnsi="Gotham Book"/>
          <w:sz w:val="20"/>
          <w:szCs w:val="20"/>
        </w:rPr>
        <w:t xml:space="preserve"> igrač je obvezan svojeručno se potpisati.</w:t>
      </w:r>
    </w:p>
    <w:p w:rsidR="00093D18" w:rsidRPr="00A714FF" w:rsidRDefault="00093D18" w:rsidP="00CB636B">
      <w:pPr>
        <w:jc w:val="both"/>
        <w:rPr>
          <w:rFonts w:ascii="Gotham Book" w:hAnsi="Gotham Book"/>
          <w:sz w:val="20"/>
          <w:szCs w:val="20"/>
        </w:rPr>
      </w:pPr>
    </w:p>
    <w:p w:rsidR="00093D18" w:rsidRPr="00A714FF" w:rsidRDefault="00093D18" w:rsidP="00CB636B">
      <w:pPr>
        <w:jc w:val="both"/>
        <w:rPr>
          <w:rFonts w:ascii="Gotham Book" w:hAnsi="Gotham Book"/>
          <w:sz w:val="20"/>
          <w:szCs w:val="20"/>
        </w:rPr>
      </w:pPr>
      <w:r w:rsidRPr="00A714FF">
        <w:rPr>
          <w:rFonts w:ascii="Gotham Book" w:hAnsi="Gotham Book"/>
          <w:sz w:val="20"/>
          <w:szCs w:val="20"/>
        </w:rPr>
        <w:t xml:space="preserve">Fotografija </w:t>
      </w:r>
      <w:r w:rsidR="00752077" w:rsidRPr="00A714FF">
        <w:rPr>
          <w:rFonts w:ascii="Gotham Book" w:hAnsi="Gotham Book"/>
          <w:sz w:val="20"/>
          <w:szCs w:val="20"/>
        </w:rPr>
        <w:t>treba biti u elektronskom obliku ubačena u COMET sustav od strane kluba, a za klubove koji nemaju pristup COMET sustavu ili nemaju tehničke mogućnosti za unos fotografije, isto će obaviti nadležni ŽNS ili NS</w:t>
      </w:r>
      <w:r w:rsidR="00E542E7" w:rsidRPr="00A714FF">
        <w:rPr>
          <w:rFonts w:ascii="Gotham Book" w:hAnsi="Gotham Book"/>
          <w:sz w:val="20"/>
          <w:szCs w:val="20"/>
        </w:rPr>
        <w:t>,</w:t>
      </w:r>
      <w:r w:rsidR="00752077" w:rsidRPr="00A714FF">
        <w:rPr>
          <w:rFonts w:ascii="Gotham Book" w:hAnsi="Gotham Book"/>
          <w:sz w:val="20"/>
          <w:szCs w:val="20"/>
        </w:rPr>
        <w:t xml:space="preserve"> temeljem fotografije igrača </w:t>
      </w:r>
      <w:r w:rsidR="00E542E7" w:rsidRPr="00A714FF">
        <w:rPr>
          <w:rFonts w:ascii="Gotham Book" w:hAnsi="Gotham Book"/>
          <w:sz w:val="20"/>
          <w:szCs w:val="20"/>
        </w:rPr>
        <w:t xml:space="preserve">dostavljene </w:t>
      </w:r>
      <w:r w:rsidR="00752077" w:rsidRPr="00A714FF">
        <w:rPr>
          <w:rFonts w:ascii="Gotham Book" w:hAnsi="Gotham Book"/>
          <w:sz w:val="20"/>
          <w:szCs w:val="20"/>
        </w:rPr>
        <w:t xml:space="preserve">u elektronskom obliku. Fotografija treba biti </w:t>
      </w:r>
      <w:r w:rsidRPr="00A714FF">
        <w:rPr>
          <w:rFonts w:ascii="Gotham Book" w:hAnsi="Gotham Book"/>
          <w:sz w:val="20"/>
          <w:szCs w:val="20"/>
        </w:rPr>
        <w:t>j</w:t>
      </w:r>
      <w:r w:rsidR="00752077" w:rsidRPr="00A714FF">
        <w:rPr>
          <w:rFonts w:ascii="Gotham Book" w:hAnsi="Gotham Book"/>
          <w:sz w:val="20"/>
          <w:szCs w:val="20"/>
        </w:rPr>
        <w:t>asna, ne starija od tri mjeseca, a i</w:t>
      </w:r>
      <w:r w:rsidRPr="00A714FF">
        <w:rPr>
          <w:rFonts w:ascii="Gotham Book" w:hAnsi="Gotham Book"/>
          <w:sz w:val="20"/>
          <w:szCs w:val="20"/>
        </w:rPr>
        <w:t>grač treba biti snimljen u dresu, s lica i gologlav.</w:t>
      </w:r>
    </w:p>
    <w:p w:rsidR="00093D18" w:rsidRPr="00A714FF" w:rsidRDefault="00093D18" w:rsidP="00CB636B">
      <w:pPr>
        <w:jc w:val="both"/>
        <w:rPr>
          <w:rFonts w:ascii="Gotham Book" w:hAnsi="Gotham Book"/>
          <w:sz w:val="20"/>
          <w:szCs w:val="20"/>
        </w:rPr>
      </w:pPr>
    </w:p>
    <w:p w:rsidR="00093D18" w:rsidRPr="00A714FF" w:rsidRDefault="00093D18" w:rsidP="00CB636B">
      <w:pPr>
        <w:jc w:val="both"/>
        <w:rPr>
          <w:rFonts w:ascii="Gotham Book" w:hAnsi="Gotham Book"/>
          <w:sz w:val="20"/>
          <w:szCs w:val="20"/>
        </w:rPr>
      </w:pPr>
      <w:r w:rsidRPr="00A714FF">
        <w:rPr>
          <w:rFonts w:ascii="Gotham Book" w:hAnsi="Gotham Book"/>
          <w:sz w:val="20"/>
          <w:szCs w:val="20"/>
        </w:rPr>
        <w:t>Materijal</w:t>
      </w:r>
      <w:r w:rsidR="00E542E7" w:rsidRPr="00A714FF">
        <w:rPr>
          <w:rFonts w:ascii="Gotham Book" w:hAnsi="Gotham Book"/>
          <w:sz w:val="20"/>
          <w:szCs w:val="20"/>
        </w:rPr>
        <w:t>i</w:t>
      </w:r>
      <w:r w:rsidRPr="00A714FF">
        <w:rPr>
          <w:rFonts w:ascii="Gotham Book" w:hAnsi="Gotham Book"/>
          <w:sz w:val="20"/>
          <w:szCs w:val="20"/>
        </w:rPr>
        <w:t xml:space="preserve"> za preregistraciju </w:t>
      </w:r>
      <w:r w:rsidR="00E542E7" w:rsidRPr="00A714FF">
        <w:rPr>
          <w:rFonts w:ascii="Gotham Book" w:hAnsi="Gotham Book"/>
          <w:sz w:val="20"/>
          <w:szCs w:val="20"/>
        </w:rPr>
        <w:t xml:space="preserve">iz članka 7/a i 7/c ove Odluke, trebaju biti ispisani </w:t>
      </w:r>
      <w:r w:rsidR="00A714FF" w:rsidRPr="00A714FF">
        <w:rPr>
          <w:rFonts w:ascii="Gotham Book" w:hAnsi="Gotham Book"/>
          <w:sz w:val="20"/>
          <w:szCs w:val="20"/>
        </w:rPr>
        <w:t xml:space="preserve">iz COMET sustava </w:t>
      </w:r>
      <w:r w:rsidR="00E542E7" w:rsidRPr="00A714FF">
        <w:rPr>
          <w:rFonts w:ascii="Gotham Book" w:hAnsi="Gotham Book"/>
          <w:sz w:val="20"/>
          <w:szCs w:val="20"/>
        </w:rPr>
        <w:t>i ovjereni od strane kluba, a za klubove koji nemaju pristup COMET sustavu ili nemaju tehničke mogućnosti za ispis istih, predviđene radnje će obaviti nadležni ŽNS ili NS.</w:t>
      </w:r>
    </w:p>
    <w:p w:rsidR="00D24CB1" w:rsidRPr="00A714FF" w:rsidRDefault="00D24CB1" w:rsidP="00CB636B">
      <w:pPr>
        <w:jc w:val="both"/>
        <w:rPr>
          <w:rFonts w:ascii="Gotham Book" w:hAnsi="Gotham Book"/>
          <w:sz w:val="20"/>
          <w:szCs w:val="20"/>
        </w:rPr>
      </w:pPr>
    </w:p>
    <w:p w:rsidR="00A714FF" w:rsidRPr="00A714FF" w:rsidRDefault="00A714FF" w:rsidP="00CB636B">
      <w:pPr>
        <w:jc w:val="both"/>
        <w:rPr>
          <w:rFonts w:ascii="Gotham Book" w:hAnsi="Gotham Book"/>
          <w:b/>
          <w:sz w:val="20"/>
          <w:szCs w:val="20"/>
        </w:rPr>
      </w:pPr>
      <w:r w:rsidRPr="00A714FF">
        <w:rPr>
          <w:rFonts w:ascii="Gotham Book" w:hAnsi="Gotham Book"/>
          <w:b/>
          <w:sz w:val="20"/>
          <w:szCs w:val="20"/>
        </w:rPr>
        <w:t xml:space="preserve">Pisane upute klubovima i ŽNS-ima/NS-ima za provedbu postupka preregistracije, biti će dostupne u COMET sustavu te na web stranici HNS-a </w:t>
      </w:r>
      <w:hyperlink r:id="rId10" w:history="1">
        <w:r w:rsidRPr="00A714FF">
          <w:rPr>
            <w:rStyle w:val="Hiperveza"/>
            <w:rFonts w:ascii="Gotham Book" w:hAnsi="Gotham Book"/>
            <w:b/>
            <w:sz w:val="20"/>
            <w:szCs w:val="20"/>
          </w:rPr>
          <w:t>www.hns-cff.hr</w:t>
        </w:r>
      </w:hyperlink>
      <w:r w:rsidRPr="00A714FF">
        <w:rPr>
          <w:rFonts w:ascii="Gotham Book" w:hAnsi="Gotham Book"/>
          <w:b/>
          <w:sz w:val="20"/>
          <w:szCs w:val="20"/>
        </w:rPr>
        <w:t>.</w:t>
      </w:r>
    </w:p>
    <w:p w:rsidR="00A714FF" w:rsidRPr="00A714FF" w:rsidRDefault="00A714FF" w:rsidP="00CB636B">
      <w:pPr>
        <w:jc w:val="both"/>
        <w:rPr>
          <w:rFonts w:ascii="Gotham Book" w:hAnsi="Gotham Book"/>
          <w:sz w:val="20"/>
          <w:szCs w:val="20"/>
        </w:rPr>
      </w:pPr>
    </w:p>
    <w:p w:rsidR="00D24CB1" w:rsidRPr="00A714FF" w:rsidRDefault="00C75643" w:rsidP="00CB636B">
      <w:pPr>
        <w:jc w:val="both"/>
        <w:rPr>
          <w:rFonts w:ascii="Gotham Book" w:hAnsi="Gotham Book"/>
          <w:sz w:val="20"/>
          <w:szCs w:val="20"/>
        </w:rPr>
      </w:pPr>
      <w:r w:rsidRPr="00A714FF">
        <w:rPr>
          <w:rFonts w:ascii="Gotham Book" w:hAnsi="Gotham Book"/>
          <w:sz w:val="20"/>
          <w:szCs w:val="20"/>
        </w:rPr>
        <w:t>8</w:t>
      </w:r>
      <w:r w:rsidR="00D24CB1" w:rsidRPr="00A714FF">
        <w:rPr>
          <w:rFonts w:ascii="Gotham Book" w:hAnsi="Gotham Book"/>
          <w:sz w:val="20"/>
          <w:szCs w:val="20"/>
        </w:rPr>
        <w:t>. Klubovi su obvezni platiti pristojbu za preregistraciju koja se određuje u visini troškova za provođenje preregistracije, a koj</w:t>
      </w:r>
      <w:r w:rsidR="007C2A8E" w:rsidRPr="00A714FF">
        <w:rPr>
          <w:rFonts w:ascii="Gotham Book" w:hAnsi="Gotham Book"/>
          <w:sz w:val="20"/>
          <w:szCs w:val="20"/>
        </w:rPr>
        <w:t>u utvrđuje izvršni odbor ŽNS-a.</w:t>
      </w:r>
      <w:r w:rsidR="0088251C" w:rsidRPr="00A714FF">
        <w:rPr>
          <w:rFonts w:ascii="Gotham Book" w:hAnsi="Gotham Book"/>
          <w:sz w:val="20"/>
          <w:szCs w:val="20"/>
        </w:rPr>
        <w:t xml:space="preserve"> </w:t>
      </w:r>
      <w:r w:rsidR="0057442C" w:rsidRPr="00A714FF">
        <w:rPr>
          <w:rFonts w:ascii="Gotham Book" w:hAnsi="Gotham Book"/>
          <w:sz w:val="20"/>
          <w:szCs w:val="20"/>
        </w:rPr>
        <w:t>Brisovnica</w:t>
      </w:r>
      <w:r w:rsidR="007C2A8E" w:rsidRPr="00A714FF">
        <w:rPr>
          <w:rFonts w:ascii="Gotham Book" w:hAnsi="Gotham Book"/>
          <w:sz w:val="20"/>
          <w:szCs w:val="20"/>
        </w:rPr>
        <w:t xml:space="preserve"> za nepreregistirane igrače</w:t>
      </w:r>
      <w:r w:rsidR="0057442C" w:rsidRPr="00A714FF">
        <w:rPr>
          <w:rFonts w:ascii="Gotham Book" w:hAnsi="Gotham Book"/>
          <w:sz w:val="20"/>
          <w:szCs w:val="20"/>
        </w:rPr>
        <w:t xml:space="preserve"> se izdaje uz pristojbu </w:t>
      </w:r>
      <w:r w:rsidR="007C2A8E" w:rsidRPr="00A714FF">
        <w:rPr>
          <w:rFonts w:ascii="Gotham Book" w:hAnsi="Gotham Book"/>
          <w:sz w:val="20"/>
          <w:szCs w:val="20"/>
        </w:rPr>
        <w:t>čija je visina ranije utvrđena.</w:t>
      </w:r>
    </w:p>
    <w:p w:rsidR="00D24CB1" w:rsidRPr="00A714FF" w:rsidRDefault="00D24CB1" w:rsidP="00CB636B">
      <w:pPr>
        <w:jc w:val="both"/>
        <w:rPr>
          <w:rFonts w:ascii="Gotham Book" w:hAnsi="Gotham Book"/>
          <w:sz w:val="20"/>
          <w:szCs w:val="20"/>
        </w:rPr>
      </w:pPr>
    </w:p>
    <w:p w:rsidR="00D24CB1" w:rsidRPr="00A714FF" w:rsidRDefault="00C75643" w:rsidP="00CB636B">
      <w:pPr>
        <w:jc w:val="both"/>
        <w:rPr>
          <w:rFonts w:ascii="Gotham Book" w:hAnsi="Gotham Book"/>
          <w:sz w:val="20"/>
          <w:szCs w:val="20"/>
        </w:rPr>
      </w:pPr>
      <w:r w:rsidRPr="00A714FF">
        <w:rPr>
          <w:rFonts w:ascii="Gotham Book" w:hAnsi="Gotham Book"/>
          <w:sz w:val="20"/>
          <w:szCs w:val="20"/>
        </w:rPr>
        <w:t>9.</w:t>
      </w:r>
      <w:r w:rsidR="00D24CB1" w:rsidRPr="00A714FF">
        <w:rPr>
          <w:rFonts w:ascii="Gotham Book" w:hAnsi="Gotham Book"/>
          <w:sz w:val="20"/>
          <w:szCs w:val="20"/>
        </w:rPr>
        <w:t xml:space="preserve"> </w:t>
      </w:r>
      <w:r w:rsidR="00340DEB" w:rsidRPr="00A714FF">
        <w:rPr>
          <w:rFonts w:ascii="Gotham Book" w:hAnsi="Gotham Book"/>
          <w:sz w:val="20"/>
          <w:szCs w:val="20"/>
        </w:rPr>
        <w:t>Nakon zaprimanja predmeta preregistracije igrača</w:t>
      </w:r>
      <w:r w:rsidR="00E34E0C">
        <w:rPr>
          <w:rFonts w:ascii="Gotham Book" w:hAnsi="Gotham Book"/>
          <w:sz w:val="20"/>
          <w:szCs w:val="20"/>
        </w:rPr>
        <w:t>,</w:t>
      </w:r>
      <w:r w:rsidR="00340DEB" w:rsidRPr="00A714FF">
        <w:rPr>
          <w:rFonts w:ascii="Gotham Book" w:hAnsi="Gotham Book"/>
          <w:sz w:val="20"/>
          <w:szCs w:val="20"/>
        </w:rPr>
        <w:t xml:space="preserve"> tijelo nadležno za registracije na sjednici:</w:t>
      </w:r>
    </w:p>
    <w:p w:rsidR="00340DEB" w:rsidRPr="00A714FF" w:rsidRDefault="00340DEB" w:rsidP="00CB636B">
      <w:pPr>
        <w:jc w:val="both"/>
        <w:rPr>
          <w:rFonts w:ascii="Gotham Book" w:hAnsi="Gotham Book"/>
          <w:sz w:val="20"/>
          <w:szCs w:val="20"/>
        </w:rPr>
      </w:pPr>
    </w:p>
    <w:p w:rsidR="00340DEB" w:rsidRPr="00A714FF" w:rsidRDefault="00340DEB" w:rsidP="00CB636B">
      <w:pPr>
        <w:jc w:val="both"/>
        <w:rPr>
          <w:rFonts w:ascii="Gotham Book" w:hAnsi="Gotham Book"/>
          <w:sz w:val="20"/>
          <w:szCs w:val="20"/>
        </w:rPr>
      </w:pPr>
      <w:r w:rsidRPr="00A714FF">
        <w:rPr>
          <w:rFonts w:ascii="Gotham Book" w:hAnsi="Gotham Book"/>
          <w:sz w:val="20"/>
          <w:szCs w:val="20"/>
        </w:rPr>
        <w:tab/>
        <w:t>a) pregleda</w:t>
      </w:r>
      <w:r w:rsidR="00E34E0C">
        <w:rPr>
          <w:rFonts w:ascii="Gotham Book" w:hAnsi="Gotham Book"/>
          <w:sz w:val="20"/>
          <w:szCs w:val="20"/>
        </w:rPr>
        <w:t>va</w:t>
      </w:r>
      <w:r w:rsidRPr="00A714FF">
        <w:rPr>
          <w:rFonts w:ascii="Gotham Book" w:hAnsi="Gotham Book"/>
          <w:sz w:val="20"/>
          <w:szCs w:val="20"/>
        </w:rPr>
        <w:t xml:space="preserve"> materijal i uspore</w:t>
      </w:r>
      <w:r w:rsidR="00E34E0C">
        <w:rPr>
          <w:rFonts w:ascii="Gotham Book" w:hAnsi="Gotham Book"/>
          <w:sz w:val="20"/>
          <w:szCs w:val="20"/>
        </w:rPr>
        <w:t>đuje</w:t>
      </w:r>
      <w:r w:rsidRPr="00A714FF">
        <w:rPr>
          <w:rFonts w:ascii="Gotham Book" w:hAnsi="Gotham Book"/>
          <w:sz w:val="20"/>
          <w:szCs w:val="20"/>
        </w:rPr>
        <w:t xml:space="preserve"> dostavljene podatke sa svojim podacim</w:t>
      </w:r>
      <w:r w:rsidR="00E542E7" w:rsidRPr="00A714FF">
        <w:rPr>
          <w:rFonts w:ascii="Gotham Book" w:hAnsi="Gotham Book"/>
          <w:sz w:val="20"/>
          <w:szCs w:val="20"/>
        </w:rPr>
        <w:t>a</w:t>
      </w:r>
      <w:r w:rsidRPr="00A714FF">
        <w:rPr>
          <w:rFonts w:ascii="Gotham Book" w:hAnsi="Gotham Book"/>
          <w:sz w:val="20"/>
          <w:szCs w:val="20"/>
        </w:rPr>
        <w:t>, posebno obraćajući pozornost na točno unošenje podatka o pravu nastupa igrača,</w:t>
      </w:r>
    </w:p>
    <w:p w:rsidR="00340DEB" w:rsidRPr="00A714FF" w:rsidRDefault="00340DEB" w:rsidP="00CB636B">
      <w:pPr>
        <w:jc w:val="both"/>
        <w:rPr>
          <w:rFonts w:ascii="Gotham Book" w:hAnsi="Gotham Book"/>
          <w:sz w:val="20"/>
          <w:szCs w:val="20"/>
        </w:rPr>
      </w:pPr>
    </w:p>
    <w:p w:rsidR="00340DEB" w:rsidRPr="00A714FF" w:rsidRDefault="00340DEB" w:rsidP="00CB636B">
      <w:pPr>
        <w:jc w:val="both"/>
        <w:rPr>
          <w:rFonts w:ascii="Gotham Book" w:hAnsi="Gotham Book"/>
          <w:sz w:val="20"/>
          <w:szCs w:val="20"/>
        </w:rPr>
      </w:pPr>
      <w:r w:rsidRPr="00A714FF">
        <w:rPr>
          <w:rFonts w:ascii="Gotham Book" w:hAnsi="Gotham Book"/>
          <w:sz w:val="20"/>
          <w:szCs w:val="20"/>
        </w:rPr>
        <w:tab/>
        <w:t>b) odlučuje da se ispravni predme</w:t>
      </w:r>
      <w:r w:rsidR="00E542E7" w:rsidRPr="00A714FF">
        <w:rPr>
          <w:rFonts w:ascii="Gotham Book" w:hAnsi="Gotham Book"/>
          <w:sz w:val="20"/>
          <w:szCs w:val="20"/>
        </w:rPr>
        <w:t>ti</w:t>
      </w:r>
      <w:r w:rsidRPr="00A714FF">
        <w:rPr>
          <w:rFonts w:ascii="Gotham Book" w:hAnsi="Gotham Book"/>
          <w:sz w:val="20"/>
          <w:szCs w:val="20"/>
        </w:rPr>
        <w:t xml:space="preserve"> preregistriraju, a nepotpuni ili neispravni odbiju i vrate klubu.</w:t>
      </w:r>
    </w:p>
    <w:p w:rsidR="00340DEB" w:rsidRPr="00A714FF" w:rsidRDefault="00340DEB" w:rsidP="00CB636B">
      <w:pPr>
        <w:jc w:val="both"/>
        <w:rPr>
          <w:rFonts w:ascii="Gotham Book" w:hAnsi="Gotham Book"/>
          <w:sz w:val="20"/>
          <w:szCs w:val="20"/>
        </w:rPr>
      </w:pPr>
    </w:p>
    <w:p w:rsidR="00340DEB" w:rsidRPr="00A714FF" w:rsidRDefault="00340DEB" w:rsidP="00CB636B">
      <w:pPr>
        <w:jc w:val="both"/>
        <w:rPr>
          <w:rFonts w:ascii="Gotham Book" w:hAnsi="Gotham Book"/>
          <w:sz w:val="20"/>
          <w:szCs w:val="20"/>
        </w:rPr>
      </w:pPr>
      <w:r w:rsidRPr="00A714FF">
        <w:rPr>
          <w:rFonts w:ascii="Gotham Book" w:hAnsi="Gotham Book"/>
          <w:sz w:val="20"/>
          <w:szCs w:val="20"/>
        </w:rPr>
        <w:t>Sve odluke o izvršenoj preregistraciji ili odbijanju preregistracije</w:t>
      </w:r>
      <w:r w:rsidR="00E542E7" w:rsidRPr="00A714FF">
        <w:rPr>
          <w:rFonts w:ascii="Gotham Book" w:hAnsi="Gotham Book"/>
          <w:sz w:val="20"/>
          <w:szCs w:val="20"/>
        </w:rPr>
        <w:t>,</w:t>
      </w:r>
      <w:r w:rsidRPr="00A714FF">
        <w:rPr>
          <w:rFonts w:ascii="Gotham Book" w:hAnsi="Gotham Book"/>
          <w:sz w:val="20"/>
          <w:szCs w:val="20"/>
        </w:rPr>
        <w:t xml:space="preserve"> obvezno se zapisnički utvrđuju.</w:t>
      </w:r>
    </w:p>
    <w:p w:rsidR="00340DEB" w:rsidRPr="00A714FF" w:rsidRDefault="00340DEB" w:rsidP="00CB636B">
      <w:pPr>
        <w:jc w:val="both"/>
        <w:rPr>
          <w:rFonts w:ascii="Gotham Book" w:hAnsi="Gotham Book"/>
          <w:sz w:val="20"/>
          <w:szCs w:val="20"/>
        </w:rPr>
      </w:pPr>
    </w:p>
    <w:p w:rsidR="00340DEB" w:rsidRPr="00A714FF" w:rsidRDefault="00340DEB" w:rsidP="00CB636B">
      <w:pPr>
        <w:jc w:val="both"/>
        <w:rPr>
          <w:rFonts w:ascii="Gotham Book" w:hAnsi="Gotham Book"/>
          <w:sz w:val="20"/>
          <w:szCs w:val="20"/>
        </w:rPr>
      </w:pPr>
      <w:r w:rsidRPr="00A714FF">
        <w:rPr>
          <w:rFonts w:ascii="Gotham Book" w:hAnsi="Gotham Book"/>
          <w:sz w:val="20"/>
          <w:szCs w:val="20"/>
        </w:rPr>
        <w:t>Od</w:t>
      </w:r>
      <w:r w:rsidR="002B6763" w:rsidRPr="00A714FF">
        <w:rPr>
          <w:rFonts w:ascii="Gotham Book" w:hAnsi="Gotham Book"/>
          <w:sz w:val="20"/>
          <w:szCs w:val="20"/>
        </w:rPr>
        <w:t>luke</w:t>
      </w:r>
      <w:r w:rsidRPr="00A714FF">
        <w:rPr>
          <w:rFonts w:ascii="Gotham Book" w:hAnsi="Gotham Book"/>
          <w:sz w:val="20"/>
          <w:szCs w:val="20"/>
        </w:rPr>
        <w:t xml:space="preserve"> o odbijanju provođenja preregistracije dostavljaju se klubovima s pisanim obrazloženjem ili objavom u službenom glasil</w:t>
      </w:r>
      <w:r w:rsidR="00421A61" w:rsidRPr="00A714FF">
        <w:rPr>
          <w:rFonts w:ascii="Gotham Book" w:hAnsi="Gotham Book"/>
          <w:sz w:val="20"/>
          <w:szCs w:val="20"/>
        </w:rPr>
        <w:t>u</w:t>
      </w:r>
      <w:r w:rsidRPr="00A714FF">
        <w:rPr>
          <w:rFonts w:ascii="Gotham Book" w:hAnsi="Gotham Book"/>
          <w:sz w:val="20"/>
          <w:szCs w:val="20"/>
        </w:rPr>
        <w:t xml:space="preserve"> nadležnog ŽNS/NS.</w:t>
      </w:r>
    </w:p>
    <w:p w:rsidR="00A157E0" w:rsidRPr="00A714FF" w:rsidRDefault="00A157E0" w:rsidP="00CB636B">
      <w:pPr>
        <w:jc w:val="both"/>
        <w:rPr>
          <w:rFonts w:ascii="Gotham Book" w:hAnsi="Gotham Book"/>
          <w:sz w:val="20"/>
          <w:szCs w:val="20"/>
        </w:rPr>
      </w:pPr>
    </w:p>
    <w:p w:rsidR="00A157E0" w:rsidRPr="00A714FF" w:rsidRDefault="00A157E0" w:rsidP="00CB636B">
      <w:pPr>
        <w:jc w:val="both"/>
        <w:rPr>
          <w:rFonts w:ascii="Gotham Book" w:hAnsi="Gotham Book"/>
          <w:b/>
          <w:sz w:val="20"/>
          <w:szCs w:val="20"/>
        </w:rPr>
      </w:pPr>
      <w:r w:rsidRPr="00A714FF">
        <w:rPr>
          <w:rFonts w:ascii="Gotham Book" w:hAnsi="Gotham Book"/>
          <w:b/>
          <w:sz w:val="20"/>
          <w:szCs w:val="20"/>
        </w:rPr>
        <w:t>U postupku preregistracije igrač zadržava registracijski broj unutar ŽNS/NS koji je imao prije preregistracije.</w:t>
      </w:r>
    </w:p>
    <w:p w:rsidR="00340DEB" w:rsidRPr="00A714FF" w:rsidRDefault="00340DEB" w:rsidP="00CB636B">
      <w:pPr>
        <w:jc w:val="both"/>
        <w:rPr>
          <w:rFonts w:ascii="Gotham Book" w:hAnsi="Gotham Book"/>
          <w:sz w:val="20"/>
          <w:szCs w:val="20"/>
        </w:rPr>
      </w:pPr>
    </w:p>
    <w:p w:rsidR="00340DEB" w:rsidRPr="00A714FF" w:rsidRDefault="00340DEB" w:rsidP="00CB636B">
      <w:pPr>
        <w:jc w:val="both"/>
        <w:rPr>
          <w:rFonts w:ascii="Gotham Book" w:hAnsi="Gotham Book"/>
          <w:sz w:val="20"/>
          <w:szCs w:val="20"/>
        </w:rPr>
      </w:pPr>
      <w:r w:rsidRPr="00A714FF">
        <w:rPr>
          <w:rFonts w:ascii="Gotham Book" w:hAnsi="Gotham Book"/>
          <w:sz w:val="20"/>
          <w:szCs w:val="20"/>
        </w:rPr>
        <w:t>1</w:t>
      </w:r>
      <w:r w:rsidR="00C75643" w:rsidRPr="00A714FF">
        <w:rPr>
          <w:rFonts w:ascii="Gotham Book" w:hAnsi="Gotham Book"/>
          <w:sz w:val="20"/>
          <w:szCs w:val="20"/>
        </w:rPr>
        <w:t>0</w:t>
      </w:r>
      <w:r w:rsidRPr="00A714FF">
        <w:rPr>
          <w:rFonts w:ascii="Gotham Book" w:hAnsi="Gotham Book"/>
          <w:sz w:val="20"/>
          <w:szCs w:val="20"/>
        </w:rPr>
        <w:t>. Odluke o obavljenim preregistarcijama objavljuju se u službenim glasilima ŽNS/NS, a za igrače klubova Prve, Druge i Treće HNL, Prve HNLŽ i Prve HMNL, te ustupljenih igrača iz klubova navedenih liga, objavljuju se i u Glasniku HNS.</w:t>
      </w:r>
    </w:p>
    <w:p w:rsidR="00340DEB" w:rsidRPr="00A714FF" w:rsidRDefault="00340DEB" w:rsidP="00CB636B">
      <w:pPr>
        <w:jc w:val="both"/>
        <w:rPr>
          <w:rFonts w:ascii="Gotham Book" w:hAnsi="Gotham Book"/>
          <w:sz w:val="20"/>
          <w:szCs w:val="20"/>
        </w:rPr>
      </w:pPr>
    </w:p>
    <w:p w:rsidR="00A714FF" w:rsidRDefault="00A714FF" w:rsidP="00CB636B">
      <w:pPr>
        <w:jc w:val="both"/>
        <w:rPr>
          <w:rFonts w:ascii="Gotham Book" w:hAnsi="Gotham Book"/>
          <w:sz w:val="20"/>
          <w:szCs w:val="20"/>
        </w:rPr>
      </w:pPr>
    </w:p>
    <w:p w:rsidR="00A714FF" w:rsidRDefault="00A714FF" w:rsidP="00CB636B">
      <w:pPr>
        <w:jc w:val="both"/>
        <w:rPr>
          <w:rFonts w:ascii="Gotham Book" w:hAnsi="Gotham Book"/>
          <w:sz w:val="20"/>
          <w:szCs w:val="20"/>
        </w:rPr>
      </w:pPr>
    </w:p>
    <w:p w:rsidR="00A714FF" w:rsidRDefault="00A714FF" w:rsidP="00CB636B">
      <w:pPr>
        <w:jc w:val="both"/>
        <w:rPr>
          <w:rFonts w:ascii="Gotham Book" w:hAnsi="Gotham Book"/>
          <w:sz w:val="20"/>
          <w:szCs w:val="20"/>
        </w:rPr>
      </w:pPr>
    </w:p>
    <w:p w:rsidR="002B6763" w:rsidRPr="00A714FF" w:rsidRDefault="002B6763" w:rsidP="00CB636B">
      <w:pPr>
        <w:jc w:val="both"/>
        <w:rPr>
          <w:rFonts w:ascii="Gotham Book" w:hAnsi="Gotham Book"/>
          <w:sz w:val="20"/>
          <w:szCs w:val="20"/>
        </w:rPr>
      </w:pPr>
      <w:r w:rsidRPr="00A714FF">
        <w:rPr>
          <w:rFonts w:ascii="Gotham Book" w:hAnsi="Gotham Book"/>
          <w:sz w:val="20"/>
          <w:szCs w:val="20"/>
        </w:rPr>
        <w:lastRenderedPageBreak/>
        <w:t>Preregistracije se moraju objaviti najkasnije:</w:t>
      </w:r>
    </w:p>
    <w:p w:rsidR="002B6763" w:rsidRPr="00A714FF" w:rsidRDefault="002B6763" w:rsidP="00CB636B">
      <w:pPr>
        <w:jc w:val="both"/>
        <w:rPr>
          <w:rFonts w:ascii="Gotham Book" w:hAnsi="Gotham Book"/>
          <w:sz w:val="20"/>
          <w:szCs w:val="20"/>
        </w:rPr>
      </w:pPr>
    </w:p>
    <w:p w:rsidR="002B6763" w:rsidRPr="00A714FF" w:rsidRDefault="002B6763" w:rsidP="00CB636B">
      <w:pPr>
        <w:jc w:val="both"/>
        <w:rPr>
          <w:rFonts w:ascii="Gotham Book" w:hAnsi="Gotham Book"/>
          <w:sz w:val="20"/>
          <w:szCs w:val="20"/>
        </w:rPr>
      </w:pPr>
      <w:r w:rsidRPr="00A714FF">
        <w:rPr>
          <w:rFonts w:ascii="Gotham Book" w:hAnsi="Gotham Book"/>
          <w:sz w:val="20"/>
          <w:szCs w:val="20"/>
        </w:rPr>
        <w:t>a) za igrače klubova iz točke 2/a ove Odluke do 1</w:t>
      </w:r>
      <w:r w:rsidR="00E542E7" w:rsidRPr="00A714FF">
        <w:rPr>
          <w:rFonts w:ascii="Gotham Book" w:hAnsi="Gotham Book"/>
          <w:sz w:val="20"/>
          <w:szCs w:val="20"/>
        </w:rPr>
        <w:t>5</w:t>
      </w:r>
      <w:r w:rsidRPr="00A714FF">
        <w:rPr>
          <w:rFonts w:ascii="Gotham Book" w:hAnsi="Gotham Book"/>
          <w:sz w:val="20"/>
          <w:szCs w:val="20"/>
        </w:rPr>
        <w:t>.0</w:t>
      </w:r>
      <w:r w:rsidR="00E542E7" w:rsidRPr="00A714FF">
        <w:rPr>
          <w:rFonts w:ascii="Gotham Book" w:hAnsi="Gotham Book"/>
          <w:sz w:val="20"/>
          <w:szCs w:val="20"/>
        </w:rPr>
        <w:t>2</w:t>
      </w:r>
      <w:r w:rsidRPr="00A714FF">
        <w:rPr>
          <w:rFonts w:ascii="Gotham Book" w:hAnsi="Gotham Book"/>
          <w:sz w:val="20"/>
          <w:szCs w:val="20"/>
        </w:rPr>
        <w:t>.20</w:t>
      </w:r>
      <w:r w:rsidR="0057442C" w:rsidRPr="00A714FF">
        <w:rPr>
          <w:rFonts w:ascii="Gotham Book" w:hAnsi="Gotham Book"/>
          <w:sz w:val="20"/>
          <w:szCs w:val="20"/>
        </w:rPr>
        <w:t>1</w:t>
      </w:r>
      <w:r w:rsidR="00E542E7" w:rsidRPr="00A714FF">
        <w:rPr>
          <w:rFonts w:ascii="Gotham Book" w:hAnsi="Gotham Book"/>
          <w:sz w:val="20"/>
          <w:szCs w:val="20"/>
        </w:rPr>
        <w:t>6</w:t>
      </w:r>
      <w:r w:rsidRPr="00A714FF">
        <w:rPr>
          <w:rFonts w:ascii="Gotham Book" w:hAnsi="Gotham Book"/>
          <w:sz w:val="20"/>
          <w:szCs w:val="20"/>
        </w:rPr>
        <w:t>.</w:t>
      </w:r>
    </w:p>
    <w:p w:rsidR="002B6763" w:rsidRPr="00A714FF" w:rsidRDefault="002B6763" w:rsidP="00CB636B">
      <w:pPr>
        <w:jc w:val="both"/>
        <w:rPr>
          <w:rFonts w:ascii="Gotham Book" w:hAnsi="Gotham Book"/>
          <w:sz w:val="20"/>
          <w:szCs w:val="20"/>
        </w:rPr>
      </w:pPr>
      <w:r w:rsidRPr="00A714FF">
        <w:rPr>
          <w:rFonts w:ascii="Gotham Book" w:hAnsi="Gotham Book"/>
          <w:sz w:val="20"/>
          <w:szCs w:val="20"/>
        </w:rPr>
        <w:t xml:space="preserve">b) za igrače klubova iz točke 2/b </w:t>
      </w:r>
      <w:r w:rsidR="00E542E7" w:rsidRPr="00A714FF">
        <w:rPr>
          <w:rFonts w:ascii="Gotham Book" w:hAnsi="Gotham Book"/>
          <w:sz w:val="20"/>
          <w:szCs w:val="20"/>
        </w:rPr>
        <w:t xml:space="preserve">i 2/c </w:t>
      </w:r>
      <w:r w:rsidRPr="00A714FF">
        <w:rPr>
          <w:rFonts w:ascii="Gotham Book" w:hAnsi="Gotham Book"/>
          <w:sz w:val="20"/>
          <w:szCs w:val="20"/>
        </w:rPr>
        <w:t xml:space="preserve">ove Odluke do  </w:t>
      </w:r>
      <w:r w:rsidR="00E542E7" w:rsidRPr="00A714FF">
        <w:rPr>
          <w:rFonts w:ascii="Gotham Book" w:hAnsi="Gotham Book"/>
          <w:sz w:val="20"/>
          <w:szCs w:val="20"/>
        </w:rPr>
        <w:t>29</w:t>
      </w:r>
      <w:r w:rsidRPr="00A714FF">
        <w:rPr>
          <w:rFonts w:ascii="Gotham Book" w:hAnsi="Gotham Book"/>
          <w:sz w:val="20"/>
          <w:szCs w:val="20"/>
        </w:rPr>
        <w:t>.02.</w:t>
      </w:r>
      <w:r w:rsidR="00E542E7" w:rsidRPr="00A714FF">
        <w:rPr>
          <w:rFonts w:ascii="Gotham Book" w:hAnsi="Gotham Book"/>
          <w:sz w:val="20"/>
          <w:szCs w:val="20"/>
        </w:rPr>
        <w:t>2016</w:t>
      </w:r>
      <w:r w:rsidRPr="00A714FF">
        <w:rPr>
          <w:rFonts w:ascii="Gotham Book" w:hAnsi="Gotham Book"/>
          <w:sz w:val="20"/>
          <w:szCs w:val="20"/>
        </w:rPr>
        <w:t>.</w:t>
      </w:r>
    </w:p>
    <w:p w:rsidR="002B6763" w:rsidRPr="00A714FF" w:rsidRDefault="002B6763" w:rsidP="00CB636B">
      <w:pPr>
        <w:jc w:val="both"/>
        <w:rPr>
          <w:rFonts w:ascii="Gotham Book" w:hAnsi="Gotham Book"/>
          <w:sz w:val="20"/>
          <w:szCs w:val="20"/>
        </w:rPr>
      </w:pPr>
    </w:p>
    <w:p w:rsidR="002B6763" w:rsidRPr="00A714FF" w:rsidRDefault="002B6763" w:rsidP="00CB636B">
      <w:pPr>
        <w:jc w:val="both"/>
        <w:rPr>
          <w:rFonts w:ascii="Gotham Book" w:hAnsi="Gotham Book"/>
          <w:sz w:val="20"/>
          <w:szCs w:val="20"/>
        </w:rPr>
      </w:pPr>
      <w:r w:rsidRPr="00A714FF">
        <w:rPr>
          <w:rFonts w:ascii="Gotham Book" w:hAnsi="Gotham Book"/>
          <w:sz w:val="20"/>
          <w:szCs w:val="20"/>
        </w:rPr>
        <w:t>1</w:t>
      </w:r>
      <w:r w:rsidR="00C75643" w:rsidRPr="00A714FF">
        <w:rPr>
          <w:rFonts w:ascii="Gotham Book" w:hAnsi="Gotham Book"/>
          <w:sz w:val="20"/>
          <w:szCs w:val="20"/>
        </w:rPr>
        <w:t>1</w:t>
      </w:r>
      <w:r w:rsidRPr="00A714FF">
        <w:rPr>
          <w:rFonts w:ascii="Gotham Book" w:hAnsi="Gotham Book"/>
          <w:sz w:val="20"/>
          <w:szCs w:val="20"/>
        </w:rPr>
        <w:t>. Klub ima pravo žalbe na neobavljenu preregistraciju u roku od osam dana od dana prijema ili objave odluke. Žalba se podnosi žalbenom tijelu nadležnog ŽNS-a.</w:t>
      </w:r>
    </w:p>
    <w:p w:rsidR="002B6763" w:rsidRPr="00A714FF" w:rsidRDefault="002B6763" w:rsidP="00CB636B">
      <w:pPr>
        <w:jc w:val="both"/>
        <w:rPr>
          <w:rFonts w:ascii="Gotham Book" w:hAnsi="Gotham Book"/>
          <w:sz w:val="20"/>
          <w:szCs w:val="20"/>
        </w:rPr>
      </w:pPr>
    </w:p>
    <w:p w:rsidR="002B6763" w:rsidRPr="00A714FF" w:rsidRDefault="002B6763" w:rsidP="00CB636B">
      <w:pPr>
        <w:jc w:val="both"/>
        <w:rPr>
          <w:rFonts w:ascii="Gotham Book" w:hAnsi="Gotham Book"/>
          <w:sz w:val="20"/>
          <w:szCs w:val="20"/>
        </w:rPr>
      </w:pPr>
      <w:r w:rsidRPr="00A714FF">
        <w:rPr>
          <w:rFonts w:ascii="Gotham Book" w:hAnsi="Gotham Book"/>
          <w:sz w:val="20"/>
          <w:szCs w:val="20"/>
        </w:rPr>
        <w:t>1</w:t>
      </w:r>
      <w:r w:rsidR="00C75643" w:rsidRPr="00A714FF">
        <w:rPr>
          <w:rFonts w:ascii="Gotham Book" w:hAnsi="Gotham Book"/>
          <w:sz w:val="20"/>
          <w:szCs w:val="20"/>
        </w:rPr>
        <w:t>2</w:t>
      </w:r>
      <w:r w:rsidRPr="00A714FF">
        <w:rPr>
          <w:rFonts w:ascii="Gotham Book" w:hAnsi="Gotham Book"/>
          <w:sz w:val="20"/>
          <w:szCs w:val="20"/>
        </w:rPr>
        <w:t>. Tijelo ŽNS/NS nadležno za registraciju odgovorno je za vođenje evidencije registriranih igrača u elektronskom sustavu „Comet“, kao i za ispravnost podataka koji se vode u evidenciji.</w:t>
      </w:r>
    </w:p>
    <w:p w:rsidR="002B6763" w:rsidRPr="00A714FF" w:rsidRDefault="002B6763" w:rsidP="00CB636B">
      <w:pPr>
        <w:jc w:val="both"/>
        <w:rPr>
          <w:rFonts w:ascii="Gotham Book" w:hAnsi="Gotham Book"/>
          <w:sz w:val="20"/>
          <w:szCs w:val="20"/>
        </w:rPr>
      </w:pPr>
    </w:p>
    <w:p w:rsidR="002B6763" w:rsidRPr="00A714FF" w:rsidRDefault="002B6763" w:rsidP="00CB636B">
      <w:pPr>
        <w:jc w:val="both"/>
        <w:rPr>
          <w:rFonts w:ascii="Gotham Book" w:hAnsi="Gotham Book"/>
          <w:sz w:val="20"/>
          <w:szCs w:val="20"/>
        </w:rPr>
      </w:pPr>
      <w:r w:rsidRPr="00A714FF">
        <w:rPr>
          <w:rFonts w:ascii="Gotham Book" w:hAnsi="Gotham Book"/>
          <w:sz w:val="20"/>
          <w:szCs w:val="20"/>
        </w:rPr>
        <w:t>1</w:t>
      </w:r>
      <w:r w:rsidR="00C75643" w:rsidRPr="00A714FF">
        <w:rPr>
          <w:rFonts w:ascii="Gotham Book" w:hAnsi="Gotham Book"/>
          <w:sz w:val="20"/>
          <w:szCs w:val="20"/>
        </w:rPr>
        <w:t>3</w:t>
      </w:r>
      <w:r w:rsidRPr="00A714FF">
        <w:rPr>
          <w:rFonts w:ascii="Gotham Book" w:hAnsi="Gotham Book"/>
          <w:sz w:val="20"/>
          <w:szCs w:val="20"/>
        </w:rPr>
        <w:t>. Odluka stupa na snagu danom objave u službenom glasilu HNS-a.</w:t>
      </w:r>
    </w:p>
    <w:p w:rsidR="002B6763" w:rsidRPr="00A714FF" w:rsidRDefault="002B6763" w:rsidP="00CB636B">
      <w:pPr>
        <w:jc w:val="both"/>
        <w:rPr>
          <w:rFonts w:ascii="Gotham Book" w:hAnsi="Gotham Book"/>
          <w:sz w:val="20"/>
          <w:szCs w:val="20"/>
        </w:rPr>
      </w:pPr>
    </w:p>
    <w:p w:rsidR="00A714FF" w:rsidRDefault="00A714FF" w:rsidP="00CB636B">
      <w:pPr>
        <w:jc w:val="both"/>
        <w:rPr>
          <w:rFonts w:ascii="Gotham Book" w:hAnsi="Gotham Book"/>
          <w:sz w:val="20"/>
          <w:szCs w:val="20"/>
        </w:rPr>
      </w:pPr>
    </w:p>
    <w:p w:rsidR="002B6763" w:rsidRPr="00A714FF" w:rsidRDefault="002B6763" w:rsidP="00CB636B">
      <w:pPr>
        <w:jc w:val="both"/>
        <w:rPr>
          <w:rFonts w:ascii="Gotham Book" w:hAnsi="Gotham Book"/>
          <w:sz w:val="20"/>
          <w:szCs w:val="20"/>
        </w:rPr>
      </w:pPr>
      <w:r w:rsidRPr="00A714FF">
        <w:rPr>
          <w:rFonts w:ascii="Gotham Book" w:hAnsi="Gotham Book"/>
          <w:sz w:val="20"/>
          <w:szCs w:val="20"/>
        </w:rPr>
        <w:t>Broj:</w:t>
      </w:r>
      <w:r w:rsidR="00A714FF">
        <w:rPr>
          <w:rFonts w:ascii="Gotham Book" w:hAnsi="Gotham Book"/>
          <w:sz w:val="20"/>
          <w:szCs w:val="20"/>
        </w:rPr>
        <w:tab/>
      </w:r>
      <w:r w:rsidR="00A714FF">
        <w:rPr>
          <w:rFonts w:ascii="Gotham Book" w:hAnsi="Gotham Book"/>
          <w:sz w:val="20"/>
          <w:szCs w:val="20"/>
        </w:rPr>
        <w:tab/>
      </w:r>
      <w:r w:rsidR="00A714FF">
        <w:rPr>
          <w:rFonts w:ascii="Gotham Book" w:hAnsi="Gotham Book"/>
          <w:sz w:val="20"/>
          <w:szCs w:val="20"/>
        </w:rPr>
        <w:tab/>
      </w:r>
      <w:r w:rsidR="00A714FF">
        <w:rPr>
          <w:rFonts w:ascii="Gotham Book" w:hAnsi="Gotham Book"/>
          <w:sz w:val="20"/>
          <w:szCs w:val="20"/>
        </w:rPr>
        <w:tab/>
      </w:r>
      <w:r w:rsidR="00A714FF">
        <w:rPr>
          <w:rFonts w:ascii="Gotham Book" w:hAnsi="Gotham Book"/>
          <w:sz w:val="20"/>
          <w:szCs w:val="20"/>
        </w:rPr>
        <w:tab/>
        <w:t xml:space="preserve">          </w:t>
      </w:r>
      <w:r w:rsidR="00A157E0" w:rsidRPr="00A714FF">
        <w:rPr>
          <w:rFonts w:ascii="Gotham Book" w:hAnsi="Gotham Book"/>
          <w:sz w:val="20"/>
          <w:szCs w:val="20"/>
        </w:rPr>
        <w:t>Predsjednik</w:t>
      </w:r>
      <w:r w:rsidR="00A714FF" w:rsidRPr="00A714FF">
        <w:rPr>
          <w:rFonts w:ascii="Gotham Book" w:hAnsi="Gotham Book"/>
          <w:sz w:val="20"/>
          <w:szCs w:val="20"/>
        </w:rPr>
        <w:t xml:space="preserve"> komisije za ovjeru registracija HNS-a</w:t>
      </w:r>
    </w:p>
    <w:p w:rsidR="00A714FF" w:rsidRPr="00A714FF" w:rsidRDefault="00A714FF" w:rsidP="00CB636B">
      <w:pPr>
        <w:jc w:val="both"/>
        <w:rPr>
          <w:rFonts w:ascii="Gotham Book" w:hAnsi="Gotham Book"/>
          <w:sz w:val="20"/>
          <w:szCs w:val="20"/>
        </w:rPr>
      </w:pPr>
    </w:p>
    <w:p w:rsidR="00CB636B" w:rsidRDefault="002B6763" w:rsidP="00CB636B">
      <w:pPr>
        <w:jc w:val="both"/>
      </w:pPr>
      <w:r w:rsidRPr="00A714FF">
        <w:rPr>
          <w:rFonts w:ascii="Gotham Book" w:hAnsi="Gotham Book"/>
          <w:sz w:val="20"/>
          <w:szCs w:val="20"/>
        </w:rPr>
        <w:t>Zagreb,</w:t>
      </w:r>
      <w:r w:rsidR="00E34E0C">
        <w:rPr>
          <w:rFonts w:ascii="Gotham Book" w:hAnsi="Gotham Book"/>
          <w:sz w:val="20"/>
          <w:szCs w:val="20"/>
        </w:rPr>
        <w:t xml:space="preserve"> 24.11.2015.</w:t>
      </w:r>
      <w:r w:rsidR="00A157E0" w:rsidRPr="00A714FF">
        <w:rPr>
          <w:rFonts w:ascii="Gotham Book" w:hAnsi="Gotham Book"/>
          <w:sz w:val="20"/>
          <w:szCs w:val="20"/>
        </w:rPr>
        <w:tab/>
      </w:r>
      <w:r w:rsidR="00A157E0" w:rsidRPr="00A714FF">
        <w:rPr>
          <w:rFonts w:ascii="Gotham Book" w:hAnsi="Gotham Book"/>
          <w:sz w:val="20"/>
          <w:szCs w:val="20"/>
        </w:rPr>
        <w:tab/>
      </w:r>
      <w:r w:rsidR="00A157E0" w:rsidRPr="00A714FF">
        <w:rPr>
          <w:rFonts w:ascii="Gotham Book" w:hAnsi="Gotham Book"/>
          <w:sz w:val="20"/>
          <w:szCs w:val="20"/>
        </w:rPr>
        <w:tab/>
      </w:r>
      <w:r w:rsidR="00A157E0" w:rsidRPr="00A714FF">
        <w:rPr>
          <w:rFonts w:ascii="Gotham Book" w:hAnsi="Gotham Book"/>
          <w:sz w:val="20"/>
          <w:szCs w:val="20"/>
        </w:rPr>
        <w:tab/>
      </w:r>
      <w:r w:rsidR="00A157E0" w:rsidRPr="00A714FF">
        <w:rPr>
          <w:rFonts w:ascii="Gotham Book" w:hAnsi="Gotham Book"/>
          <w:sz w:val="20"/>
          <w:szCs w:val="20"/>
        </w:rPr>
        <w:tab/>
      </w:r>
      <w:r w:rsidR="00A157E0" w:rsidRPr="00A714FF">
        <w:rPr>
          <w:rFonts w:ascii="Gotham Book" w:hAnsi="Gotham Book"/>
          <w:sz w:val="20"/>
          <w:szCs w:val="20"/>
        </w:rPr>
        <w:tab/>
      </w:r>
      <w:r w:rsidR="00A714FF" w:rsidRPr="00A714FF">
        <w:rPr>
          <w:rFonts w:ascii="Gotham Book" w:hAnsi="Gotham Book"/>
          <w:sz w:val="20"/>
          <w:szCs w:val="20"/>
        </w:rPr>
        <w:t>Robert UROIĆ</w:t>
      </w:r>
      <w:r w:rsidR="00ED4EC8">
        <w:rPr>
          <w:rFonts w:ascii="Gotham Book" w:hAnsi="Gotham Book"/>
          <w:sz w:val="20"/>
          <w:szCs w:val="20"/>
        </w:rPr>
        <w:t xml:space="preserve"> v.r.</w:t>
      </w:r>
      <w:bookmarkStart w:id="0" w:name="_GoBack"/>
      <w:bookmarkEnd w:id="0"/>
      <w:r w:rsidRPr="00A714FF">
        <w:rPr>
          <w:rFonts w:ascii="Gotham Book" w:hAnsi="Gotham Book"/>
          <w:sz w:val="20"/>
          <w:szCs w:val="20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CB636B" w:rsidSect="00833F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tham Book">
    <w:panose1 w:val="02000603040000020004"/>
    <w:charset w:val="00"/>
    <w:family w:val="auto"/>
    <w:pitch w:val="variable"/>
    <w:sig w:usb0="A00000AF" w:usb1="40000048" w:usb2="00000000" w:usb3="00000000" w:csb0="0000011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36B"/>
    <w:rsid w:val="00077136"/>
    <w:rsid w:val="00093D18"/>
    <w:rsid w:val="000A2AF2"/>
    <w:rsid w:val="00133792"/>
    <w:rsid w:val="002B6763"/>
    <w:rsid w:val="00340DEB"/>
    <w:rsid w:val="00354D1C"/>
    <w:rsid w:val="003A4C7E"/>
    <w:rsid w:val="003B179F"/>
    <w:rsid w:val="00421A61"/>
    <w:rsid w:val="004A1EDD"/>
    <w:rsid w:val="004D0B10"/>
    <w:rsid w:val="0057442C"/>
    <w:rsid w:val="006616DA"/>
    <w:rsid w:val="007105D7"/>
    <w:rsid w:val="0071286D"/>
    <w:rsid w:val="00752077"/>
    <w:rsid w:val="007C2A8E"/>
    <w:rsid w:val="00833FCB"/>
    <w:rsid w:val="00853CCE"/>
    <w:rsid w:val="0088251C"/>
    <w:rsid w:val="00923D9F"/>
    <w:rsid w:val="00973B5F"/>
    <w:rsid w:val="00A157E0"/>
    <w:rsid w:val="00A714FF"/>
    <w:rsid w:val="00AD2A33"/>
    <w:rsid w:val="00B762BC"/>
    <w:rsid w:val="00C260E1"/>
    <w:rsid w:val="00C75643"/>
    <w:rsid w:val="00CB636B"/>
    <w:rsid w:val="00CC0ED1"/>
    <w:rsid w:val="00D24CB1"/>
    <w:rsid w:val="00D475FA"/>
    <w:rsid w:val="00D83755"/>
    <w:rsid w:val="00E067EA"/>
    <w:rsid w:val="00E32916"/>
    <w:rsid w:val="00E34E0C"/>
    <w:rsid w:val="00E542E7"/>
    <w:rsid w:val="00ED4EC8"/>
    <w:rsid w:val="00F5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AD605E2-5998-44C7-B349-0134A743F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FCB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3A4C7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3A4C7E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rsid w:val="00A714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hyperlink" Target="http://www.hns-cff.hr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C11B17E3D969439CF92735DE3D43BA" ma:contentTypeVersion="0" ma:contentTypeDescription="Create a new document." ma:contentTypeScope="" ma:versionID="ef5f78f8aabc9e4dc6b087ab9549847b">
  <xsd:schema xmlns:xsd="http://www.w3.org/2001/XMLSchema" xmlns:xs="http://www.w3.org/2001/XMLSchema" xmlns:p="http://schemas.microsoft.com/office/2006/metadata/properties" xmlns:ns2="6e29df6f-bab3-4c82-b51f-5bff98b4e9d6" targetNamespace="http://schemas.microsoft.com/office/2006/metadata/properties" ma:root="true" ma:fieldsID="e4a32241cfdad8be379b6d5c40f984ac" ns2:_="">
    <xsd:import namespace="6e29df6f-bab3-4c82-b51f-5bff98b4e9d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9df6f-bab3-4c82-b51f-5bff98b4e9d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0689D-4E13-448B-AC55-69899E05E2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29df6f-bab3-4c82-b51f-5bff98b4e9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BF9289-A856-4D3A-82EB-E76AEC1F6E8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FBA8D19-0896-43A1-8BB3-8771A1D565A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4676239-02BA-4D4D-B755-4358A3E00B67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81D902AE-8090-4039-9F03-ADF296BCC87A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FD741114-AB77-483B-908A-0D350E0C6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1121</Words>
  <Characters>6391</Characters>
  <Application>Microsoft Office Word</Application>
  <DocSecurity>0</DocSecurity>
  <Lines>53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Izvršni odbor HNS-a je temeljem članka 38</vt:lpstr>
      <vt:lpstr>Izvršni odbor HNS-a je temeljem članka 38</vt:lpstr>
    </vt:vector>
  </TitlesOfParts>
  <Company>HNS</Company>
  <LinksUpToDate>false</LinksUpToDate>
  <CharactersWithSpaces>7498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Izvršni odbor HNS-a je temeljem članka 38</dc:title>
  <dc:creator>madridman</dc:creator>
  <cp:lastModifiedBy>Vladimir Iveta</cp:lastModifiedBy>
  <cp:revision>2</cp:revision>
  <cp:lastPrinted>2011-11-22T10:18:00Z</cp:lastPrinted>
  <dcterms:created xsi:type="dcterms:W3CDTF">2015-11-24T14:40:00Z</dcterms:created>
  <dcterms:modified xsi:type="dcterms:W3CDTF">2015-11-24T14:40:00Z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MX7PHCCC33MT-120-2815</vt:lpwstr>
  </property>
  <property fmtid="{D5CDD505-2E9C-101B-9397-08002B2CF9AE}" pid="3" name="_dlc_DocIdItemGuid">
    <vt:lpwstr>c9892e73-d4a3-4481-aa5b-82a041643862</vt:lpwstr>
  </property>
  <property fmtid="{D5CDD505-2E9C-101B-9397-08002B2CF9AE}" pid="4" name="_dlc_DocIdUrl">
    <vt:lpwstr>https://hnscff.sharepoint.com/tajnistvo/tajnik/_layouts/15/DocIdRedir.aspx?ID=MX7PHCCC33MT-120-2815, MX7PHCCC33MT-120-2815</vt:lpwstr>
  </property>
</Properties>
</file>